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38" w:rsidRDefault="006B3338" w:rsidP="006B3338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6</w:t>
      </w:r>
    </w:p>
    <w:p w:rsidR="006B3338" w:rsidRDefault="006B3338" w:rsidP="006B3338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jc w:val="center"/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西安市新型研发机构绩效考评</w:t>
      </w:r>
    </w:p>
    <w:p w:rsidR="006B3338" w:rsidRDefault="006B3338" w:rsidP="006B3338">
      <w:pPr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申报书</w:t>
      </w:r>
    </w:p>
    <w:p w:rsidR="006B3338" w:rsidRDefault="006B3338" w:rsidP="006B3338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sz w:val="36"/>
          <w:szCs w:val="36"/>
        </w:rPr>
        <w:t>年）</w:t>
      </w:r>
    </w:p>
    <w:p w:rsidR="006B3338" w:rsidRDefault="006B3338" w:rsidP="006B3338">
      <w:pPr>
        <w:spacing w:line="360" w:lineRule="auto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6B3338" w:rsidRDefault="006B3338" w:rsidP="006B3338"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B3338" w:rsidRDefault="006B3338" w:rsidP="006B3338">
      <w:pPr>
        <w:spacing w:beforeLines="50" w:before="156" w:afterLines="100" w:after="312" w:line="480" w:lineRule="exact"/>
        <w:ind w:firstLineChars="100" w:firstLine="320"/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spacing w:beforeLines="50" w:before="156" w:afterLines="100" w:after="312" w:line="480" w:lineRule="exact"/>
        <w:ind w:firstLineChars="100" w:firstLine="32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单位名称（盖章）：</w:t>
      </w:r>
      <w:r>
        <w:rPr>
          <w:rFonts w:ascii="Times New Roman" w:eastAsia="仿宋_GB2312" w:hAnsi="Times New Roman" w:cs="Times New Roman"/>
          <w:sz w:val="32"/>
          <w:u w:val="single"/>
        </w:rPr>
        <w:t xml:space="preserve">                                 </w:t>
      </w:r>
    </w:p>
    <w:p w:rsidR="006B3338" w:rsidRDefault="006B3338" w:rsidP="006B3338">
      <w:pPr>
        <w:spacing w:beforeLines="50" w:before="156" w:afterLines="100" w:after="312" w:line="480" w:lineRule="exact"/>
        <w:ind w:firstLineChars="100" w:firstLine="32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单位负责人：</w:t>
      </w:r>
      <w:r>
        <w:rPr>
          <w:rFonts w:ascii="Times New Roman" w:eastAsia="仿宋_GB2312" w:hAnsi="Times New Roman" w:cs="Times New Roman"/>
          <w:sz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u w:val="single"/>
        </w:rPr>
        <w:t xml:space="preserve">                                  </w:t>
      </w:r>
    </w:p>
    <w:p w:rsidR="006B3338" w:rsidRDefault="006B3338" w:rsidP="006B3338">
      <w:pPr>
        <w:spacing w:beforeLines="50" w:before="156" w:afterLines="100" w:after="312" w:line="480" w:lineRule="exact"/>
        <w:ind w:firstLineChars="100" w:firstLine="32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单位地址：</w:t>
      </w:r>
      <w:r>
        <w:rPr>
          <w:rFonts w:ascii="Times New Roman" w:eastAsia="仿宋_GB2312" w:hAnsi="Times New Roman" w:cs="Times New Roman"/>
          <w:sz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u w:val="single"/>
        </w:rPr>
        <w:t xml:space="preserve">                                  </w:t>
      </w:r>
    </w:p>
    <w:p w:rsidR="006B3338" w:rsidRDefault="006B3338" w:rsidP="006B3338">
      <w:pPr>
        <w:spacing w:beforeLines="50" w:before="156" w:line="480" w:lineRule="exact"/>
        <w:ind w:firstLineChars="100" w:firstLine="32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申报时间：</w:t>
      </w:r>
      <w:r>
        <w:rPr>
          <w:rFonts w:ascii="Times New Roman" w:eastAsia="仿宋_GB2312" w:hAnsi="Times New Roman" w:cs="Times New Roman"/>
          <w:sz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u w:val="single"/>
        </w:rPr>
        <w:t xml:space="preserve">                                  </w:t>
      </w:r>
    </w:p>
    <w:p w:rsidR="006B3338" w:rsidRDefault="006B3338" w:rsidP="006B3338">
      <w:pPr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rPr>
          <w:rFonts w:ascii="Times New Roman" w:eastAsia="仿宋_GB2312" w:hAnsi="Times New Roman" w:cs="Times New Roman"/>
          <w:sz w:val="32"/>
        </w:rPr>
      </w:pPr>
    </w:p>
    <w:p w:rsidR="006B3338" w:rsidRDefault="006B3338" w:rsidP="006B3338">
      <w:pPr>
        <w:pStyle w:val="a5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西安市科学技术局</w:t>
      </w:r>
    </w:p>
    <w:p w:rsidR="006B3338" w:rsidRDefault="006B3338" w:rsidP="006B3338">
      <w:pPr>
        <w:pStyle w:val="a5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2023</w:t>
      </w:r>
      <w:r>
        <w:rPr>
          <w:rFonts w:ascii="Times New Roman" w:eastAsia="仿宋_GB2312" w:hAnsi="Times New Roman" w:cs="Times New Roman"/>
          <w:sz w:val="36"/>
          <w:szCs w:val="36"/>
        </w:rPr>
        <w:t>年</w:t>
      </w:r>
      <w:r>
        <w:rPr>
          <w:rFonts w:ascii="Times New Roman" w:eastAsia="仿宋_GB2312" w:hAnsi="Times New Roman" w:cs="Times New Roman"/>
          <w:sz w:val="36"/>
          <w:szCs w:val="36"/>
        </w:rPr>
        <w:t>7</w:t>
      </w:r>
      <w:r>
        <w:rPr>
          <w:rFonts w:ascii="Times New Roman" w:eastAsia="仿宋_GB2312" w:hAnsi="Times New Roman" w:cs="Times New Roman"/>
          <w:sz w:val="36"/>
          <w:szCs w:val="36"/>
        </w:rPr>
        <w:t>月</w:t>
      </w:r>
    </w:p>
    <w:p w:rsidR="006B3338" w:rsidRDefault="006B3338" w:rsidP="006B3338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b/>
          <w:sz w:val="32"/>
          <w:szCs w:val="32"/>
        </w:rPr>
        <w:t>基本信息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662"/>
        <w:gridCol w:w="214"/>
        <w:gridCol w:w="1217"/>
        <w:gridCol w:w="356"/>
        <w:gridCol w:w="563"/>
        <w:gridCol w:w="1275"/>
        <w:gridCol w:w="225"/>
        <w:gridCol w:w="42"/>
        <w:gridCol w:w="795"/>
        <w:gridCol w:w="723"/>
        <w:gridCol w:w="1518"/>
      </w:tblGrid>
      <w:tr w:rsidR="006B3338" w:rsidTr="005D7E74">
        <w:trPr>
          <w:cantSplit/>
          <w:trHeight w:hRule="exact" w:val="680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</w:rPr>
              <w:t>申报单位名称</w:t>
            </w:r>
          </w:p>
        </w:tc>
        <w:tc>
          <w:tcPr>
            <w:tcW w:w="4287" w:type="dxa"/>
            <w:gridSpan w:val="6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</w:rPr>
              <w:t>邮政编码</w:t>
            </w:r>
          </w:p>
        </w:tc>
        <w:tc>
          <w:tcPr>
            <w:tcW w:w="2241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cantSplit/>
          <w:trHeight w:hRule="exact" w:val="540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单位地址</w:t>
            </w:r>
          </w:p>
        </w:tc>
        <w:tc>
          <w:tcPr>
            <w:tcW w:w="7590" w:type="dxa"/>
            <w:gridSpan w:val="11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cantSplit/>
          <w:trHeight w:hRule="exact" w:val="570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</w:rPr>
              <w:t>法人类型</w:t>
            </w:r>
          </w:p>
        </w:tc>
        <w:tc>
          <w:tcPr>
            <w:tcW w:w="7590" w:type="dxa"/>
            <w:gridSpan w:val="11"/>
            <w:vAlign w:val="center"/>
          </w:tcPr>
          <w:p w:rsidR="006B3338" w:rsidRDefault="006B3338" w:rsidP="005D7E74">
            <w:pPr>
              <w:spacing w:line="400" w:lineRule="exact"/>
              <w:outlineLvl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企业法人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事业单位法人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其他</w:t>
            </w:r>
          </w:p>
        </w:tc>
      </w:tr>
      <w:tr w:rsidR="006B3338" w:rsidTr="005D7E74">
        <w:trPr>
          <w:cantSplit/>
          <w:trHeight w:hRule="exact" w:val="832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法人登记</w:t>
            </w:r>
          </w:p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证书编号</w:t>
            </w:r>
          </w:p>
        </w:tc>
        <w:tc>
          <w:tcPr>
            <w:tcW w:w="3012" w:type="dxa"/>
            <w:gridSpan w:val="5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组织机构代码</w:t>
            </w:r>
          </w:p>
        </w:tc>
        <w:tc>
          <w:tcPr>
            <w:tcW w:w="3078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cantSplit/>
          <w:trHeight w:hRule="exact" w:val="817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注册时间</w:t>
            </w:r>
          </w:p>
        </w:tc>
        <w:tc>
          <w:tcPr>
            <w:tcW w:w="3012" w:type="dxa"/>
            <w:gridSpan w:val="5"/>
            <w:vAlign w:val="center"/>
          </w:tcPr>
          <w:p w:rsidR="006B3338" w:rsidRDefault="006B3338" w:rsidP="005D7E74">
            <w:pPr>
              <w:spacing w:line="400" w:lineRule="exact"/>
              <w:ind w:rightChars="104" w:right="218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注册资金（万元）</w:t>
            </w:r>
          </w:p>
        </w:tc>
        <w:tc>
          <w:tcPr>
            <w:tcW w:w="3303" w:type="dxa"/>
            <w:gridSpan w:val="5"/>
            <w:vAlign w:val="center"/>
          </w:tcPr>
          <w:p w:rsidR="006B3338" w:rsidRDefault="006B3338" w:rsidP="005D7E74">
            <w:pPr>
              <w:spacing w:line="400" w:lineRule="exact"/>
              <w:ind w:right="840"/>
              <w:jc w:val="center"/>
              <w:outlineLvl w:val="0"/>
              <w:rPr>
                <w:rFonts w:ascii="Times New Roman" w:eastAsia="仿宋_GB2312" w:hAnsi="Times New Roman" w:cs="Times New Roman"/>
                <w:u w:val="single"/>
              </w:rPr>
            </w:pPr>
          </w:p>
        </w:tc>
      </w:tr>
      <w:tr w:rsidR="006B3338" w:rsidTr="005D7E74">
        <w:trPr>
          <w:cantSplit/>
          <w:trHeight w:hRule="exact" w:val="680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法定代表人</w:t>
            </w:r>
          </w:p>
        </w:tc>
        <w:tc>
          <w:tcPr>
            <w:tcW w:w="876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217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务</w:t>
            </w:r>
          </w:p>
        </w:tc>
        <w:tc>
          <w:tcPr>
            <w:tcW w:w="1275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w="2241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6B3338" w:rsidTr="005D7E74">
        <w:trPr>
          <w:cantSplit/>
          <w:trHeight w:hRule="exact" w:val="680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单位负责人</w:t>
            </w:r>
          </w:p>
        </w:tc>
        <w:tc>
          <w:tcPr>
            <w:tcW w:w="876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217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务</w:t>
            </w:r>
          </w:p>
        </w:tc>
        <w:tc>
          <w:tcPr>
            <w:tcW w:w="1275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机</w:t>
            </w:r>
          </w:p>
        </w:tc>
        <w:tc>
          <w:tcPr>
            <w:tcW w:w="2241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6B3338" w:rsidTr="005D7E74">
        <w:trPr>
          <w:cantSplit/>
          <w:trHeight w:hRule="exact" w:val="680"/>
        </w:trPr>
        <w:tc>
          <w:tcPr>
            <w:tcW w:w="1518" w:type="dxa"/>
            <w:vMerge w:val="restart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</w:rPr>
              <w:t>联系人</w:t>
            </w:r>
          </w:p>
        </w:tc>
        <w:tc>
          <w:tcPr>
            <w:tcW w:w="876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217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务</w:t>
            </w:r>
          </w:p>
        </w:tc>
        <w:tc>
          <w:tcPr>
            <w:tcW w:w="1275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邮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箱</w:t>
            </w:r>
          </w:p>
        </w:tc>
        <w:tc>
          <w:tcPr>
            <w:tcW w:w="2241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6B3338" w:rsidTr="005D7E74">
        <w:trPr>
          <w:cantSplit/>
          <w:trHeight w:hRule="exact" w:val="680"/>
        </w:trPr>
        <w:tc>
          <w:tcPr>
            <w:tcW w:w="1518" w:type="dxa"/>
            <w:vMerge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876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话</w:t>
            </w:r>
          </w:p>
        </w:tc>
        <w:tc>
          <w:tcPr>
            <w:tcW w:w="1217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机</w:t>
            </w:r>
          </w:p>
        </w:tc>
        <w:tc>
          <w:tcPr>
            <w:tcW w:w="1275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传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真</w:t>
            </w:r>
          </w:p>
        </w:tc>
        <w:tc>
          <w:tcPr>
            <w:tcW w:w="2241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</w:tr>
      <w:tr w:rsidR="006B3338" w:rsidTr="005D7E74">
        <w:trPr>
          <w:cantSplit/>
          <w:trHeight w:hRule="exact" w:val="1599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技术领域</w:t>
            </w:r>
          </w:p>
        </w:tc>
        <w:tc>
          <w:tcPr>
            <w:tcW w:w="7590" w:type="dxa"/>
            <w:gridSpan w:val="11"/>
            <w:vAlign w:val="center"/>
          </w:tcPr>
          <w:p w:rsidR="006B3338" w:rsidRDefault="006B3338" w:rsidP="005D7E74">
            <w:pPr>
              <w:spacing w:line="400" w:lineRule="exact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软件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信息服务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集成电路及电子元器件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网络与通信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计算机设备与终端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显示技术及产品</w:t>
            </w:r>
            <w:r>
              <w:rPr>
                <w:rFonts w:ascii="Times New Roman" w:eastAsia="仿宋_GB2312" w:hAnsi="Times New Roman" w:cs="Times New Roman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</w:rPr>
              <w:t>生物医药</w:t>
            </w:r>
            <w:r>
              <w:rPr>
                <w:rFonts w:ascii="Times New Roman" w:eastAsia="仿宋_GB2312" w:hAnsi="Times New Roman" w:cs="Times New Roman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</w:rPr>
              <w:t>生态与环境</w:t>
            </w:r>
            <w:r>
              <w:rPr>
                <w:rFonts w:ascii="Times New Roman" w:eastAsia="仿宋_GB2312" w:hAnsi="Times New Roman" w:cs="Times New Roma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</w:rPr>
              <w:t>新能源</w:t>
            </w:r>
            <w:r>
              <w:rPr>
                <w:rFonts w:ascii="Times New Roman" w:eastAsia="仿宋_GB2312" w:hAnsi="Times New Roman" w:cs="Times New Roman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</w:rPr>
              <w:t>新材料</w:t>
            </w:r>
            <w:r>
              <w:rPr>
                <w:rFonts w:ascii="Times New Roman" w:eastAsia="仿宋_GB2312" w:hAnsi="Times New Roman" w:cs="Times New Roman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</w:rPr>
              <w:t>医疗器械</w:t>
            </w:r>
            <w:r>
              <w:rPr>
                <w:rFonts w:ascii="Times New Roman" w:eastAsia="仿宋_GB2312" w:hAnsi="Times New Roman" w:cs="Times New Roman"/>
              </w:rPr>
              <w:t xml:space="preserve">    □</w:t>
            </w:r>
            <w:r>
              <w:rPr>
                <w:rFonts w:ascii="Times New Roman" w:eastAsia="仿宋_GB2312" w:hAnsi="Times New Roman" w:cs="Times New Roman"/>
              </w:rPr>
              <w:t>医疗卫生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农业与海洋</w:t>
            </w:r>
            <w:r>
              <w:rPr>
                <w:rFonts w:ascii="Times New Roman" w:eastAsia="仿宋_GB2312" w:hAnsi="Times New Roman" w:cs="Times New Roma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</w:rPr>
              <w:t>先进制造与装备</w:t>
            </w:r>
          </w:p>
          <w:p w:rsidR="006B3338" w:rsidRDefault="006B3338" w:rsidP="005D7E74">
            <w:pPr>
              <w:spacing w:line="400" w:lineRule="exact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交通与城建</w:t>
            </w:r>
            <w:r>
              <w:rPr>
                <w:rFonts w:ascii="Times New Roman" w:eastAsia="仿宋_GB2312" w:hAnsi="Times New Roman" w:cs="Times New Roman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</w:rPr>
              <w:t>其他，请注明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 </w:t>
            </w:r>
          </w:p>
        </w:tc>
      </w:tr>
      <w:tr w:rsidR="006B3338" w:rsidTr="005D7E74">
        <w:trPr>
          <w:cantSplit/>
          <w:trHeight w:hRule="exact" w:val="799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研发类型</w:t>
            </w:r>
          </w:p>
        </w:tc>
        <w:tc>
          <w:tcPr>
            <w:tcW w:w="7590" w:type="dxa"/>
            <w:gridSpan w:val="11"/>
            <w:vAlign w:val="center"/>
          </w:tcPr>
          <w:p w:rsidR="006B3338" w:rsidRDefault="006B3338" w:rsidP="005D7E74">
            <w:pPr>
              <w:spacing w:line="400" w:lineRule="exact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基础研究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应用研究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试验发展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技术服务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成果转化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</w:p>
          <w:p w:rsidR="006B3338" w:rsidRDefault="006B3338" w:rsidP="005D7E74">
            <w:pPr>
              <w:spacing w:line="400" w:lineRule="exact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企业孵化</w:t>
            </w:r>
            <w:r>
              <w:rPr>
                <w:rFonts w:ascii="Times New Roman" w:eastAsia="仿宋_GB2312" w:hAnsi="Times New Roman" w:cs="Times New Roman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</w:rPr>
              <w:t>其他，请注明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u w:val="single"/>
              </w:rPr>
              <w:t xml:space="preserve">                </w:t>
            </w:r>
          </w:p>
        </w:tc>
      </w:tr>
      <w:tr w:rsidR="006B3338" w:rsidTr="005D7E74">
        <w:trPr>
          <w:cantSplit/>
          <w:trHeight w:hRule="exact" w:val="759"/>
        </w:trPr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  <w:color w:val="FF0000"/>
              </w:rPr>
            </w:pPr>
            <w:r>
              <w:rPr>
                <w:rFonts w:ascii="Times New Roman" w:eastAsia="仿宋_GB2312" w:hAnsi="Times New Roman" w:cs="Times New Roman"/>
              </w:rPr>
              <w:t>技术来源依托单位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>平台</w:t>
            </w:r>
          </w:p>
        </w:tc>
        <w:tc>
          <w:tcPr>
            <w:tcW w:w="7590" w:type="dxa"/>
            <w:gridSpan w:val="11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  <w:u w:val="single"/>
              </w:rPr>
            </w:pP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1518" w:type="dxa"/>
            <w:vMerge w:val="restart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投资主体及</w:t>
            </w:r>
          </w:p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</w:rPr>
              <w:t>所属类型</w:t>
            </w:r>
          </w:p>
        </w:tc>
        <w:tc>
          <w:tcPr>
            <w:tcW w:w="662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序号</w:t>
            </w:r>
          </w:p>
        </w:tc>
        <w:tc>
          <w:tcPr>
            <w:tcW w:w="1787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投资主体</w:t>
            </w:r>
          </w:p>
        </w:tc>
        <w:tc>
          <w:tcPr>
            <w:tcW w:w="2105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投资金额（万元）</w:t>
            </w:r>
          </w:p>
        </w:tc>
        <w:tc>
          <w:tcPr>
            <w:tcW w:w="1518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投资形式</w:t>
            </w:r>
          </w:p>
        </w:tc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投资占比</w:t>
            </w: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1518" w:type="dxa"/>
            <w:vMerge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2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1787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1518" w:type="dxa"/>
            <w:vMerge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2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1787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1518" w:type="dxa"/>
            <w:vMerge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2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1787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1518" w:type="dxa"/>
            <w:vMerge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2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1787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43"/>
        </w:trPr>
        <w:tc>
          <w:tcPr>
            <w:tcW w:w="1518" w:type="dxa"/>
            <w:vMerge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662" w:type="dxa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1787" w:type="dxa"/>
            <w:gridSpan w:val="3"/>
            <w:vAlign w:val="center"/>
          </w:tcPr>
          <w:p w:rsidR="006B3338" w:rsidRDefault="006B3338" w:rsidP="005D7E74">
            <w:pPr>
              <w:spacing w:line="400" w:lineRule="exact"/>
              <w:ind w:leftChars="-1" w:hangingChars="1" w:hanging="2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646"/>
        </w:trPr>
        <w:tc>
          <w:tcPr>
            <w:tcW w:w="3967" w:type="dxa"/>
            <w:gridSpan w:val="5"/>
          </w:tcPr>
          <w:p w:rsidR="006B3338" w:rsidRDefault="006B3338" w:rsidP="005D7E74">
            <w:pPr>
              <w:spacing w:line="400" w:lineRule="exact"/>
              <w:ind w:leftChars="-1" w:hangingChars="1" w:hanging="2"/>
              <w:outlineLvl w:val="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人才团队持股情况（后附佐证材料）</w:t>
            </w:r>
          </w:p>
        </w:tc>
        <w:tc>
          <w:tcPr>
            <w:tcW w:w="5141" w:type="dxa"/>
            <w:gridSpan w:val="7"/>
            <w:vAlign w:val="center"/>
          </w:tcPr>
          <w:p w:rsidR="006B3338" w:rsidRDefault="006B3338" w:rsidP="005D7E74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6B3338" w:rsidRDefault="006B3338" w:rsidP="006B3338">
      <w:pPr>
        <w:spacing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二、单位人员情况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330"/>
        <w:gridCol w:w="1165"/>
        <w:gridCol w:w="1291"/>
        <w:gridCol w:w="1276"/>
        <w:gridCol w:w="1134"/>
        <w:gridCol w:w="425"/>
        <w:gridCol w:w="567"/>
        <w:gridCol w:w="851"/>
      </w:tblGrid>
      <w:tr w:rsidR="006B3338" w:rsidTr="005D7E74">
        <w:trPr>
          <w:trHeight w:val="65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职工总数（人）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研发人员数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新增研发人员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1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研发人员占比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研发人员中硕士以上学历或高级职称人员占比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1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新增人员按学历分</w:t>
            </w:r>
            <w:r>
              <w:rPr>
                <w:rFonts w:ascii="Times New Roman" w:eastAsia="仿宋_GB2312" w:hAnsi="Times New Roman" w:cs="Times New Roman"/>
              </w:rPr>
              <w:br/>
            </w:r>
            <w:r>
              <w:rPr>
                <w:rFonts w:ascii="Times New Roman" w:eastAsia="仿宋_GB2312" w:hAnsi="Times New Roman" w:cs="Times New Roman"/>
              </w:rPr>
              <w:t>（人）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博士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51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51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新增人员</w:t>
            </w:r>
            <w:r>
              <w:rPr>
                <w:rFonts w:ascii="Times New Roman" w:eastAsia="仿宋_GB2312" w:hAnsi="Times New Roman" w:cs="Times New Roman"/>
              </w:rPr>
              <w:br/>
            </w:r>
            <w:r>
              <w:rPr>
                <w:rFonts w:ascii="Times New Roman" w:eastAsia="仿宋_GB2312" w:hAnsi="Times New Roman" w:cs="Times New Roman"/>
              </w:rPr>
              <w:t>按技术职称分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人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高级职称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中级职称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初级职称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51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85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高层次人才情况</w:t>
            </w:r>
          </w:p>
        </w:tc>
        <w:tc>
          <w:tcPr>
            <w:tcW w:w="6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6B3338" w:rsidRDefault="006B3338" w:rsidP="006B3338">
      <w:pPr>
        <w:spacing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三、科研基础条件</w:t>
      </w:r>
    </w:p>
    <w:tbl>
      <w:tblPr>
        <w:tblW w:w="9320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837"/>
        <w:gridCol w:w="1650"/>
        <w:gridCol w:w="2173"/>
        <w:gridCol w:w="752"/>
        <w:gridCol w:w="1578"/>
      </w:tblGrid>
      <w:tr w:rsidR="006B3338" w:rsidTr="005D7E74">
        <w:trPr>
          <w:trHeight w:hRule="exact" w:val="533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Times New Roman" w:eastAsia="仿宋_GB2312" w:hAnsi="Times New Roman" w:cs="Times New Roman"/>
              </w:rPr>
              <w:t>万元以上设备数（台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>套）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仪器设备原价总值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万元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hRule="exact" w:val="533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其中新增设备数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新增仪器设备总值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hRule="exact" w:val="533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办公和科研场所（平方米）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单位资产总额（万元）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hRule="exact" w:val="533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国家级、省级创新平台数量（其中新增数量）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个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53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创新平台清单（列举主要的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个）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序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名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级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别</w:t>
            </w:r>
          </w:p>
        </w:tc>
      </w:tr>
      <w:tr w:rsidR="006B3338" w:rsidTr="005D7E74">
        <w:trPr>
          <w:trHeight w:val="533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33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</w:tbl>
    <w:p w:rsidR="006B3338" w:rsidRDefault="006B3338" w:rsidP="006B33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四、承担科技项目情况（上年度）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1165"/>
        <w:gridCol w:w="2330"/>
        <w:gridCol w:w="1165"/>
        <w:gridCol w:w="1165"/>
        <w:gridCol w:w="1165"/>
        <w:gridCol w:w="1165"/>
        <w:gridCol w:w="1165"/>
      </w:tblGrid>
      <w:tr w:rsidR="006B3338" w:rsidTr="005D7E74">
        <w:trPr>
          <w:trHeight w:val="612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合计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国家级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省部级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市级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其他</w:t>
            </w:r>
          </w:p>
        </w:tc>
      </w:tr>
      <w:tr w:rsidR="006B3338" w:rsidTr="005D7E74">
        <w:trPr>
          <w:trHeight w:val="612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各级财政科技项目（纵向）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项目立项总数（项）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612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资助总经费（万元）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612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横向项目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来自企业的项目数（项）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612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来自企业的项目合同金额（万元）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</w:tbl>
    <w:p w:rsidR="0098706C" w:rsidRDefault="0098706C" w:rsidP="0098706C">
      <w:pPr>
        <w:rPr>
          <w:rFonts w:ascii="Times New Roman" w:eastAsia="黑体" w:hAnsi="Times New Roman" w:cs="Times New Roman" w:hint="eastAsia"/>
          <w:sz w:val="32"/>
          <w:szCs w:val="32"/>
        </w:rPr>
      </w:pPr>
    </w:p>
    <w:p w:rsidR="0098706C" w:rsidRDefault="0098706C" w:rsidP="0098706C">
      <w:pPr>
        <w:rPr>
          <w:rFonts w:ascii="Times New Roman" w:eastAsia="黑体" w:hAnsi="Times New Roman" w:cs="Times New Roman"/>
          <w:sz w:val="32"/>
          <w:szCs w:val="32"/>
        </w:rPr>
      </w:pPr>
    </w:p>
    <w:p w:rsidR="006B3338" w:rsidRDefault="006B3338" w:rsidP="0098706C">
      <w:pPr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五、科研成果产出情况（成果所有权主体为申请单位）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330"/>
        <w:gridCol w:w="1165"/>
        <w:gridCol w:w="1165"/>
        <w:gridCol w:w="1165"/>
        <w:gridCol w:w="1165"/>
        <w:gridCol w:w="1165"/>
        <w:gridCol w:w="1165"/>
      </w:tblGrid>
      <w:tr w:rsidR="006B3338" w:rsidTr="005D7E74">
        <w:trPr>
          <w:trHeight w:val="64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专利产出情况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累计专利申请和授权数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其中：新增数量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　</w:t>
            </w:r>
          </w:p>
        </w:tc>
      </w:tr>
      <w:tr w:rsidR="006B3338" w:rsidTr="005D7E74">
        <w:trPr>
          <w:trHeight w:val="64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上年度发明专利拥有数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上年度</w:t>
            </w:r>
            <w:r>
              <w:rPr>
                <w:rFonts w:ascii="Times New Roman" w:eastAsia="仿宋_GB2312" w:hAnsi="Times New Roman" w:cs="Times New Roman"/>
              </w:rPr>
              <w:t>PCT</w:t>
            </w:r>
            <w:r>
              <w:rPr>
                <w:rFonts w:ascii="Times New Roman" w:eastAsia="仿宋_GB2312" w:hAnsi="Times New Roman" w:cs="Times New Roman"/>
              </w:rPr>
              <w:t>专利申请数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62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发表论文情况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上年度发表论文总数（篇）　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64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制定标准情况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上年度牵头或参与制定标准数量（项）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64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其中：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国际标准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国家标准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行业标准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地方标准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其他</w:t>
            </w:r>
          </w:p>
        </w:tc>
      </w:tr>
      <w:tr w:rsidR="006B3338" w:rsidTr="005D7E74">
        <w:trPr>
          <w:trHeight w:val="64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64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科技奖励情况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上年度政府资助项目与科技奖励（项）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64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其中：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国家级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省部级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市级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  <w:tr w:rsidR="006B3338" w:rsidTr="005D7E74">
        <w:trPr>
          <w:trHeight w:val="64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——</w:t>
            </w:r>
          </w:p>
        </w:tc>
      </w:tr>
    </w:tbl>
    <w:p w:rsidR="006B3338" w:rsidRDefault="006B3338" w:rsidP="006B3338">
      <w:pPr>
        <w:rPr>
          <w:rFonts w:ascii="Times New Roman" w:eastAsia="黑体" w:hAnsi="Times New Roman" w:cs="Times New Roman"/>
        </w:rPr>
      </w:pPr>
    </w:p>
    <w:p w:rsidR="006B3338" w:rsidRDefault="006B3338" w:rsidP="006B33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六、经济效益与研发投入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1580"/>
        <w:gridCol w:w="1287"/>
        <w:gridCol w:w="1596"/>
        <w:gridCol w:w="1439"/>
        <w:gridCol w:w="1440"/>
        <w:gridCol w:w="1658"/>
      </w:tblGrid>
      <w:tr w:rsidR="006B3338" w:rsidTr="005D7E74">
        <w:trPr>
          <w:trHeight w:val="59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上年机构总收入（万元）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上年机构技术收入（万元）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上年机构利税（万元）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59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上年成果转化收入（万元）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上年研发经费支出（万元）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研发投入占比（</w:t>
            </w:r>
            <w:r>
              <w:rPr>
                <w:rFonts w:ascii="Times New Roman" w:eastAsia="仿宋_GB2312" w:hAnsi="Times New Roman" w:cs="Times New Roman"/>
              </w:rPr>
              <w:t>%</w:t>
            </w:r>
            <w:r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6B3338" w:rsidRDefault="006B3338" w:rsidP="006B3338">
      <w:pPr>
        <w:rPr>
          <w:rFonts w:ascii="Times New Roman" w:eastAsia="仿宋_GB2312" w:hAnsi="Times New Roman" w:cs="Times New Roman"/>
        </w:rPr>
      </w:pPr>
    </w:p>
    <w:p w:rsidR="006B3338" w:rsidRDefault="006B3338" w:rsidP="006B33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七、已有和新增孵化与引进企业情况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717"/>
        <w:gridCol w:w="1081"/>
        <w:gridCol w:w="899"/>
        <w:gridCol w:w="899"/>
        <w:gridCol w:w="899"/>
        <w:gridCol w:w="899"/>
        <w:gridCol w:w="899"/>
        <w:gridCol w:w="899"/>
        <w:gridCol w:w="900"/>
        <w:gridCol w:w="908"/>
      </w:tblGrid>
      <w:tr w:rsidR="006B3338" w:rsidTr="005D7E74">
        <w:trPr>
          <w:trHeight w:val="5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企业</w:t>
            </w:r>
          </w:p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名称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</w:t>
            </w:r>
          </w:p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注册</w:t>
            </w:r>
          </w:p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资本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机构持股占比和出资方式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团队持股占比和出资方式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是否被认定为高企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主营业务领域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累计收入（万元）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累计税收（万元）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>
              <w:rPr>
                <w:rFonts w:ascii="Times New Roman" w:eastAsia="仿宋_GB2312" w:hAnsi="Times New Roman" w:cs="Times New Roman"/>
              </w:rPr>
              <w:t xml:space="preserve">原注册地　</w:t>
            </w:r>
          </w:p>
        </w:tc>
      </w:tr>
      <w:tr w:rsidR="006B3338" w:rsidTr="005D7E74">
        <w:trPr>
          <w:trHeight w:val="5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</w:tr>
      <w:tr w:rsidR="006B3338" w:rsidTr="005D7E74">
        <w:trPr>
          <w:trHeight w:val="5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trHeight w:val="5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338" w:rsidRDefault="006B3338" w:rsidP="006B333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八、机构概况和运营管理</w:t>
      </w:r>
    </w:p>
    <w:tbl>
      <w:tblPr>
        <w:tblW w:w="9519" w:type="dxa"/>
        <w:tblLook w:val="04A0" w:firstRow="1" w:lastRow="0" w:firstColumn="1" w:lastColumn="0" w:noHBand="0" w:noVBand="1"/>
      </w:tblPr>
      <w:tblGrid>
        <w:gridCol w:w="239"/>
        <w:gridCol w:w="825"/>
        <w:gridCol w:w="45"/>
        <w:gridCol w:w="298"/>
        <w:gridCol w:w="6944"/>
        <w:gridCol w:w="410"/>
        <w:gridCol w:w="239"/>
        <w:gridCol w:w="519"/>
      </w:tblGrid>
      <w:tr w:rsidR="006B3338" w:rsidTr="005D7E74">
        <w:trPr>
          <w:gridAfter w:val="1"/>
          <w:wAfter w:w="519" w:type="dxa"/>
          <w:trHeight w:val="6521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上年度体制机制创新情况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</w:p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6B3338" w:rsidTr="005D7E74">
        <w:trPr>
          <w:gridAfter w:val="1"/>
          <w:wAfter w:w="519" w:type="dxa"/>
          <w:trHeight w:val="6521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上年度以许可、转让、作价投资转化的科技成果情况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  <w:bookmarkStart w:id="0" w:name="_GoBack"/>
            <w:bookmarkEnd w:id="0"/>
          </w:p>
        </w:tc>
      </w:tr>
      <w:tr w:rsidR="006B3338" w:rsidTr="005D7E74">
        <w:trPr>
          <w:gridAfter w:val="1"/>
          <w:wAfter w:w="519" w:type="dxa"/>
          <w:trHeight w:val="6521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上年度组织开展创新活动情况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</w:p>
        </w:tc>
      </w:tr>
      <w:tr w:rsidR="006B3338" w:rsidTr="005D7E74">
        <w:trPr>
          <w:gridAfter w:val="1"/>
          <w:wAfter w:w="519" w:type="dxa"/>
          <w:trHeight w:val="6521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金融资本参与建设情况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（是否成立专项基金，是否有金融资本参与机构的建设和企业孵培等情况</w:t>
            </w:r>
            <w:r>
              <w:rPr>
                <w:rFonts w:ascii="Times New Roman" w:eastAsia="仿宋_GB2312" w:hAnsi="Times New Roman" w:cs="Times New Roman"/>
              </w:rPr>
              <w:t xml:space="preserve">  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</w:p>
        </w:tc>
      </w:tr>
      <w:tr w:rsidR="006B3338" w:rsidTr="005D7E74">
        <w:trPr>
          <w:gridAfter w:val="1"/>
          <w:wAfter w:w="519" w:type="dxa"/>
          <w:trHeight w:val="4476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上年度研究开发情况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</w:p>
        </w:tc>
      </w:tr>
      <w:tr w:rsidR="006B3338" w:rsidTr="005D7E74">
        <w:trPr>
          <w:gridAfter w:val="1"/>
          <w:wAfter w:w="519" w:type="dxa"/>
          <w:trHeight w:val="4802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未来发展战略与方向简述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</w:p>
        </w:tc>
      </w:tr>
      <w:tr w:rsidR="006B3338" w:rsidTr="005D7E74">
        <w:trPr>
          <w:gridAfter w:val="1"/>
          <w:wAfter w:w="519" w:type="dxa"/>
          <w:trHeight w:val="4611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上年度社会信用情况</w:t>
            </w: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338" w:rsidRDefault="006B3338" w:rsidP="005D7E74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500</w:t>
            </w:r>
            <w:r>
              <w:rPr>
                <w:rFonts w:ascii="Times New Roman" w:eastAsia="仿宋_GB2312" w:hAnsi="Times New Roman" w:cs="Times New Roman"/>
              </w:rPr>
              <w:t>字以内）</w:t>
            </w:r>
          </w:p>
        </w:tc>
      </w:tr>
      <w:tr w:rsidR="006B3338" w:rsidTr="005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9" w:type="dxa"/>
          <w:wAfter w:w="758" w:type="dxa"/>
          <w:cantSplit/>
          <w:trHeight w:val="4360"/>
        </w:trPr>
        <w:tc>
          <w:tcPr>
            <w:tcW w:w="825" w:type="dxa"/>
            <w:textDirection w:val="tbRlV"/>
            <w:vAlign w:val="center"/>
          </w:tcPr>
          <w:p w:rsidR="006B3338" w:rsidRDefault="006B3338" w:rsidP="005D7E74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申报单位承诺</w:t>
            </w:r>
          </w:p>
        </w:tc>
        <w:tc>
          <w:tcPr>
            <w:tcW w:w="7697" w:type="dxa"/>
            <w:gridSpan w:val="4"/>
          </w:tcPr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我单位保证上述填报内容及所提供的附件材料真实、完整、无误。如有不实，我单位承担由此引起的一切责任。</w:t>
            </w: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单位负责人：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申报单位（公章）：</w:t>
            </w:r>
          </w:p>
          <w:p w:rsidR="006B3338" w:rsidRDefault="006B3338" w:rsidP="005D7E74">
            <w:pPr>
              <w:spacing w:line="500" w:lineRule="exact"/>
              <w:ind w:firstLineChars="1650" w:firstLine="46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6B3338" w:rsidRDefault="006B3338" w:rsidP="005D7E74">
            <w:pPr>
              <w:spacing w:line="500" w:lineRule="exact"/>
              <w:ind w:firstLineChars="5" w:firstLine="14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3338" w:rsidTr="005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9" w:type="dxa"/>
          <w:wAfter w:w="758" w:type="dxa"/>
          <w:cantSplit/>
          <w:trHeight w:val="2803"/>
        </w:trPr>
        <w:tc>
          <w:tcPr>
            <w:tcW w:w="825" w:type="dxa"/>
            <w:textDirection w:val="tbRlV"/>
            <w:vAlign w:val="center"/>
          </w:tcPr>
          <w:p w:rsidR="006B3338" w:rsidRDefault="006B3338" w:rsidP="005D7E74">
            <w:pPr>
              <w:pStyle w:val="a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市级部门初审意见</w:t>
            </w:r>
          </w:p>
        </w:tc>
        <w:tc>
          <w:tcPr>
            <w:tcW w:w="7697" w:type="dxa"/>
            <w:gridSpan w:val="4"/>
          </w:tcPr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初审意见：</w:t>
            </w: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推荐单位（公章）：</w:t>
            </w:r>
          </w:p>
          <w:p w:rsidR="006B3338" w:rsidRDefault="006B3338" w:rsidP="005D7E74">
            <w:pPr>
              <w:spacing w:line="500" w:lineRule="exact"/>
              <w:ind w:firstLineChars="1650" w:firstLine="46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:rsidR="006B3338" w:rsidRDefault="006B3338" w:rsidP="005D7E74">
            <w:pPr>
              <w:spacing w:line="500" w:lineRule="exact"/>
              <w:ind w:firstLine="15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338" w:rsidTr="005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39" w:type="dxa"/>
          <w:wAfter w:w="758" w:type="dxa"/>
          <w:cantSplit/>
          <w:trHeight w:val="3266"/>
        </w:trPr>
        <w:tc>
          <w:tcPr>
            <w:tcW w:w="825" w:type="dxa"/>
            <w:textDirection w:val="tbRlV"/>
            <w:vAlign w:val="center"/>
          </w:tcPr>
          <w:p w:rsidR="006B3338" w:rsidRDefault="006B3338" w:rsidP="005D7E74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697" w:type="dxa"/>
            <w:gridSpan w:val="4"/>
          </w:tcPr>
          <w:p w:rsidR="006B3338" w:rsidRDefault="006B3338" w:rsidP="005D7E74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3338" w:rsidTr="005D7E74">
        <w:trPr>
          <w:gridBefore w:val="1"/>
          <w:wBefore w:w="239" w:type="dxa"/>
          <w:trHeight w:val="825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黑体" w:hAnsi="Times New Roman" w:cs="Times New Roman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sz w:val="36"/>
                <w:szCs w:val="36"/>
              </w:rPr>
              <w:lastRenderedPageBreak/>
              <w:t>附件清单</w:t>
            </w:r>
          </w:p>
        </w:tc>
      </w:tr>
      <w:tr w:rsidR="006B3338" w:rsidTr="005D7E74">
        <w:trPr>
          <w:gridBefore w:val="1"/>
          <w:wBefore w:w="239" w:type="dxa"/>
          <w:trHeight w:hRule="exact" w:val="635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附件名称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6B3338" w:rsidTr="005D7E74">
        <w:trPr>
          <w:gridBefore w:val="1"/>
          <w:wBefore w:w="239" w:type="dxa"/>
          <w:trHeight w:hRule="exact" w:val="21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近一个年度工作报告（上年度基本情况、研发绩效情况、取得荣誉、政校企合作和未来发展等情况，以及存在困难和下一步工作，不超过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hRule="exact" w:val="705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人才团队持股的佐证材料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3338" w:rsidTr="005D7E74">
        <w:trPr>
          <w:gridBefore w:val="1"/>
          <w:wBefore w:w="239" w:type="dxa"/>
          <w:trHeight w:hRule="exact" w:val="712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平台建设的相关佐证材料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hRule="exact" w:val="712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6"/>
                <w:szCs w:val="26"/>
              </w:rPr>
              <w:t>引进或孵化科技型企业、培育高新技术企业情况的佐证材料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3338" w:rsidTr="005D7E74">
        <w:trPr>
          <w:gridBefore w:val="1"/>
          <w:wBefore w:w="239" w:type="dxa"/>
          <w:trHeight w:hRule="exact" w:val="978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相应的财务报表（资产负债表、损益表、现金流量）或上一年度财务审计报告等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hRule="exact" w:val="1417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关于新增研发能力、研发内容和技术水平先进性的说明及有关自主知识产权的证明材料（如研发设备、科研人员、科技成果证书、专利证书等）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val="624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7"/>
                <w:szCs w:val="27"/>
              </w:rPr>
              <w:t>上年度实施成果转化、产业化和服务企业的有关证明材料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val="624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上年度新增大型科研仪器设备、高层次人才清单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hRule="exact" w:val="572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上年度新增或改进的机构章程、管理制度及激励制度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hRule="exact" w:val="708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合作单位间或单位与各级政府签订的共建协议书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6B3338" w:rsidTr="005D7E74">
        <w:trPr>
          <w:gridBefore w:val="1"/>
          <w:wBefore w:w="239" w:type="dxa"/>
          <w:trHeight w:hRule="exact" w:val="708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金融资本参与机构建设的相关佐证材料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B3338" w:rsidTr="005D7E74">
        <w:trPr>
          <w:gridBefore w:val="1"/>
          <w:wBefore w:w="239" w:type="dxa"/>
          <w:trHeight w:hRule="exact" w:val="657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338" w:rsidRDefault="006B3338" w:rsidP="005D7E7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组织开展产学研活动及其他工作佐证材料（自行补充）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338" w:rsidRDefault="006B3338" w:rsidP="005D7E7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</w:tbl>
    <w:p w:rsidR="007E5A16" w:rsidRPr="006B3338" w:rsidRDefault="007E5A16"/>
    <w:sectPr w:rsidR="007E5A16" w:rsidRPr="006B3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91" w:rsidRDefault="009E4591" w:rsidP="0098706C">
      <w:r>
        <w:separator/>
      </w:r>
    </w:p>
  </w:endnote>
  <w:endnote w:type="continuationSeparator" w:id="0">
    <w:p w:rsidR="009E4591" w:rsidRDefault="009E4591" w:rsidP="009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91" w:rsidRDefault="009E4591" w:rsidP="0098706C">
      <w:r>
        <w:separator/>
      </w:r>
    </w:p>
  </w:footnote>
  <w:footnote w:type="continuationSeparator" w:id="0">
    <w:p w:rsidR="009E4591" w:rsidRDefault="009E4591" w:rsidP="0098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38"/>
    <w:rsid w:val="006B3338"/>
    <w:rsid w:val="007E5A16"/>
    <w:rsid w:val="0098706C"/>
    <w:rsid w:val="009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73A22-17EF-4F6D-9965-826045E7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B333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qFormat/>
    <w:rsid w:val="006B3338"/>
    <w:pPr>
      <w:spacing w:line="500" w:lineRule="exact"/>
      <w:ind w:left="113" w:right="113"/>
      <w:jc w:val="center"/>
    </w:pPr>
    <w:rPr>
      <w:rFonts w:ascii="仿宋_GB2312" w:eastAsia="仿宋_GB2312"/>
      <w:sz w:val="28"/>
      <w:szCs w:val="20"/>
    </w:rPr>
  </w:style>
  <w:style w:type="paragraph" w:styleId="a5">
    <w:name w:val="Normal (Web)"/>
    <w:basedOn w:val="a"/>
    <w:qFormat/>
    <w:rsid w:val="006B3338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6B333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B3338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6">
    <w:name w:val="header"/>
    <w:basedOn w:val="a"/>
    <w:link w:val="Char0"/>
    <w:uiPriority w:val="99"/>
    <w:unhideWhenUsed/>
    <w:rsid w:val="009870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98706C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70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98706C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2023-07-26T01:48:00Z</dcterms:created>
  <dcterms:modified xsi:type="dcterms:W3CDTF">2023-07-26T02:02:00Z</dcterms:modified>
</cp:coreProperties>
</file>