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5" w:rsidRDefault="005F0DBE" w:rsidP="007839EB">
      <w:pPr>
        <w:pStyle w:val="3"/>
        <w:numPr>
          <w:ilvl w:val="0"/>
          <w:numId w:val="0"/>
        </w:numPr>
        <w:spacing w:line="360" w:lineRule="auto"/>
        <w:jc w:val="center"/>
      </w:pPr>
      <w:bookmarkStart w:id="0" w:name="_Toc75440807"/>
      <w:r>
        <w:rPr>
          <w:rFonts w:hint="eastAsia"/>
        </w:rPr>
        <w:t>科技企业孵化器</w:t>
      </w:r>
      <w:bookmarkEnd w:id="0"/>
      <w:r w:rsidR="007839EB">
        <w:rPr>
          <w:rFonts w:hint="eastAsia"/>
        </w:rPr>
        <w:t>认定系统填报样表</w:t>
      </w:r>
    </w:p>
    <w:p w:rsidR="00561EF5" w:rsidRDefault="00561EF5"/>
    <w:tbl>
      <w:tblPr>
        <w:tblpPr w:leftFromText="180" w:rightFromText="180" w:vertAnchor="page" w:horzAnchor="margin" w:tblpXSpec="center" w:tblpY="2356"/>
        <w:tblW w:w="9087" w:type="dxa"/>
        <w:tblBorders>
          <w:top w:val="single" w:sz="8" w:space="0" w:color="000000"/>
          <w:bottom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142"/>
        <w:gridCol w:w="142"/>
        <w:gridCol w:w="770"/>
        <w:gridCol w:w="93"/>
        <w:gridCol w:w="363"/>
        <w:gridCol w:w="331"/>
        <w:gridCol w:w="126"/>
        <w:gridCol w:w="591"/>
        <w:gridCol w:w="222"/>
        <w:gridCol w:w="765"/>
        <w:gridCol w:w="25"/>
        <w:gridCol w:w="24"/>
        <w:gridCol w:w="1232"/>
        <w:gridCol w:w="141"/>
        <w:gridCol w:w="236"/>
        <w:gridCol w:w="19"/>
        <w:gridCol w:w="171"/>
        <w:gridCol w:w="141"/>
        <w:gridCol w:w="142"/>
        <w:gridCol w:w="365"/>
        <w:gridCol w:w="202"/>
        <w:gridCol w:w="142"/>
        <w:gridCol w:w="142"/>
        <w:gridCol w:w="325"/>
        <w:gridCol w:w="242"/>
        <w:gridCol w:w="171"/>
        <w:gridCol w:w="537"/>
      </w:tblGrid>
      <w:tr w:rsidR="007839EB" w:rsidTr="000F207A">
        <w:trPr>
          <w:trHeight w:val="397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孵化器基本信息（一）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孵化器名称</w:t>
            </w:r>
          </w:p>
        </w:tc>
        <w:tc>
          <w:tcPr>
            <w:tcW w:w="242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所属区县（开发区）</w:t>
            </w:r>
          </w:p>
        </w:tc>
        <w:tc>
          <w:tcPr>
            <w:tcW w:w="226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运营机构名称</w:t>
            </w:r>
          </w:p>
        </w:tc>
        <w:tc>
          <w:tcPr>
            <w:tcW w:w="2423" w:type="dxa"/>
            <w:gridSpan w:val="7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统一社会信用代码或组织机构代码</w:t>
            </w:r>
          </w:p>
        </w:tc>
        <w:tc>
          <w:tcPr>
            <w:tcW w:w="1731" w:type="dxa"/>
            <w:gridSpan w:val="8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上传执照PDF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开户银行</w:t>
            </w:r>
          </w:p>
        </w:tc>
        <w:tc>
          <w:tcPr>
            <w:tcW w:w="2423" w:type="dxa"/>
            <w:gridSpan w:val="7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银行帐号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开户行行号</w:t>
            </w:r>
          </w:p>
        </w:tc>
        <w:tc>
          <w:tcPr>
            <w:tcW w:w="6655" w:type="dxa"/>
            <w:gridSpan w:val="2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孵化器成立时间</w:t>
            </w:r>
          </w:p>
        </w:tc>
        <w:tc>
          <w:tcPr>
            <w:tcW w:w="2423" w:type="dxa"/>
            <w:gridSpan w:val="7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孵化器运营时间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之前是否认定过国家级或省级孵化器</w:t>
            </w:r>
          </w:p>
        </w:tc>
        <w:tc>
          <w:tcPr>
            <w:tcW w:w="239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1.是   2.否</w:t>
            </w:r>
          </w:p>
        </w:tc>
        <w:tc>
          <w:tcPr>
            <w:tcW w:w="4257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如是，1.国家级 2.省级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孵化器负责人</w:t>
            </w:r>
          </w:p>
        </w:tc>
        <w:tc>
          <w:tcPr>
            <w:tcW w:w="2423" w:type="dxa"/>
            <w:gridSpan w:val="7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负责人联系电话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孵化器联系人</w:t>
            </w:r>
          </w:p>
        </w:tc>
        <w:tc>
          <w:tcPr>
            <w:tcW w:w="242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26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详细地址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孵化器类型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1.综合型   2.专业型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孵化方向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及领域</w:t>
            </w:r>
            <w:proofErr w:type="gramEnd"/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1.电子信息  </w:t>
            </w: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（移动）互联网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.人工智能  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.高端装备  5.生物医药  6.新材料  7.5G通信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8.汽车  </w:t>
            </w:r>
            <w:r>
              <w:rPr>
                <w:rFonts w:ascii="宋体" w:hAnsi="宋体"/>
                <w:sz w:val="18"/>
                <w:szCs w:val="18"/>
              </w:rPr>
              <w:t>9.</w:t>
            </w:r>
            <w:r>
              <w:rPr>
                <w:rFonts w:ascii="宋体" w:hAnsi="宋体" w:hint="eastAsia"/>
                <w:sz w:val="18"/>
                <w:szCs w:val="18"/>
              </w:rPr>
              <w:t>新能源 10.大数据与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11.科技服务业 12.其他如为其他，请说明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运营主体性质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1.事业单位   2.国有企业   3.民营企业       4.社会团体    5.民办非企业单位  </w:t>
            </w:r>
          </w:p>
          <w:p w:rsidR="007839EB" w:rsidRDefault="007839EB" w:rsidP="000F207A">
            <w:pPr>
              <w:spacing w:line="280" w:lineRule="exact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6.其他社会组织            7.其他   如为其他，请说明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是否由高校科研院所建立</w:t>
            </w:r>
          </w:p>
        </w:tc>
        <w:tc>
          <w:tcPr>
            <w:tcW w:w="242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1.是   2.否</w:t>
            </w:r>
          </w:p>
        </w:tc>
        <w:tc>
          <w:tcPr>
            <w:tcW w:w="423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如是，填写名称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孵化器基本信息（二）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一、面积及在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孵企业</w:t>
            </w:r>
            <w:proofErr w:type="gramEnd"/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孵化器总面积（平方米）</w:t>
            </w:r>
          </w:p>
        </w:tc>
        <w:tc>
          <w:tcPr>
            <w:tcW w:w="242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(自用)办公面积（平方米）</w:t>
            </w:r>
          </w:p>
        </w:tc>
        <w:tc>
          <w:tcPr>
            <w:tcW w:w="226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和常驻团队使用面积（平方米）</w:t>
            </w:r>
          </w:p>
        </w:tc>
        <w:tc>
          <w:tcPr>
            <w:tcW w:w="242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64" w:type="dxa"/>
            <w:gridSpan w:val="7"/>
            <w:tcBorders>
              <w:tl2br w:val="nil"/>
              <w:tr2bl w:val="nil"/>
            </w:tcBorders>
            <w:shd w:val="clear" w:color="auto" w:fill="auto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公共服务面积（平方米）</w:t>
            </w:r>
          </w:p>
        </w:tc>
        <w:tc>
          <w:tcPr>
            <w:tcW w:w="226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场地产权证明（自有场地上传产权证，租赁场地上传租赁合同）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上传附件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毕业企业数量</w:t>
            </w:r>
          </w:p>
        </w:tc>
        <w:tc>
          <w:tcPr>
            <w:tcW w:w="226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场内高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企数量</w:t>
            </w:r>
            <w:proofErr w:type="gramEnd"/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二、管理人员情况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管理人员总数</w:t>
            </w:r>
          </w:p>
        </w:tc>
        <w:tc>
          <w:tcPr>
            <w:tcW w:w="242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中国创业技术协会颁发的</w:t>
            </w:r>
          </w:p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管理人员数量</w:t>
            </w:r>
          </w:p>
        </w:tc>
        <w:tc>
          <w:tcPr>
            <w:tcW w:w="176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主要管理人员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以Excel形式逐个添加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83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83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是否持有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“科技企业孵化器从业人员资格证”</w:t>
            </w:r>
          </w:p>
        </w:tc>
        <w:tc>
          <w:tcPr>
            <w:tcW w:w="141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1.是   2.否</w:t>
            </w:r>
          </w:p>
        </w:tc>
        <w:tc>
          <w:tcPr>
            <w:tcW w:w="141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上传证书PDF版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三、孵化器详细介绍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（文本框，指定最大字数限制，或者不限制字数，无限扩大）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孵化器概况（包括现状、产业定位、孵化能力、发展规划等）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孵化器的运行机制和服务模式介绍：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83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孵化器为创业企业和团队提供的服务情况：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在创业导师、孵化服务队伍建设等方面开展的工作情况：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在品牌和文化建设、典型孵化企业跟踪、数据统计和绩效评价等方面开展的工作：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在促进科技成果转化及产业化方面的情况及案例：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提供技术创新服务、拥有公共技术创新服务平台等情况：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企业孵化典型案例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典型孵化案例1：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典型孵化案例2：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典型孵化案例3：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四、创业导师信息（默认2行，可自主增加）</w:t>
            </w:r>
          </w:p>
        </w:tc>
      </w:tr>
      <w:tr w:rsidR="007839EB" w:rsidTr="000F207A">
        <w:trPr>
          <w:trHeight w:val="397"/>
        </w:trPr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擅长领域</w:t>
            </w:r>
          </w:p>
        </w:tc>
        <w:tc>
          <w:tcPr>
            <w:tcW w:w="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7839EB" w:rsidTr="000F207A">
        <w:trPr>
          <w:trHeight w:val="397"/>
        </w:trPr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五、孵化器投资功能</w:t>
            </w:r>
          </w:p>
        </w:tc>
      </w:tr>
      <w:tr w:rsidR="007839EB" w:rsidTr="000F207A">
        <w:trPr>
          <w:trHeight w:val="420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自有或共建孵化基金（资金）（万元）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成立投资基金（资金）的文件</w:t>
            </w:r>
          </w:p>
        </w:tc>
        <w:tc>
          <w:tcPr>
            <w:tcW w:w="176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上传PDF附件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六、签约服务机构名单（默认2行，可自主增加）</w:t>
            </w:r>
          </w:p>
        </w:tc>
      </w:tr>
      <w:tr w:rsidR="007839EB" w:rsidTr="000F207A">
        <w:trPr>
          <w:trHeight w:val="397"/>
        </w:trPr>
        <w:tc>
          <w:tcPr>
            <w:tcW w:w="14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2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6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服务内容</w:t>
            </w:r>
          </w:p>
        </w:tc>
        <w:tc>
          <w:tcPr>
            <w:tcW w:w="16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签约时间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机构联系人</w:t>
            </w:r>
          </w:p>
        </w:tc>
        <w:tc>
          <w:tcPr>
            <w:tcW w:w="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7839EB" w:rsidTr="000F207A">
        <w:trPr>
          <w:trHeight w:val="397"/>
        </w:trPr>
        <w:tc>
          <w:tcPr>
            <w:tcW w:w="14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七、近12个月举办的创业创新活动（默认2行，可自主增加）</w:t>
            </w:r>
          </w:p>
        </w:tc>
      </w:tr>
      <w:tr w:rsidR="007839EB" w:rsidTr="000F207A">
        <w:trPr>
          <w:trHeight w:val="397"/>
        </w:trPr>
        <w:tc>
          <w:tcPr>
            <w:tcW w:w="14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4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活动主题</w:t>
            </w:r>
          </w:p>
        </w:tc>
        <w:tc>
          <w:tcPr>
            <w:tcW w:w="8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参与人数</w:t>
            </w:r>
          </w:p>
        </w:tc>
        <w:tc>
          <w:tcPr>
            <w:tcW w:w="8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举办单位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举办地点</w:t>
            </w:r>
          </w:p>
        </w:tc>
        <w:tc>
          <w:tcPr>
            <w:tcW w:w="8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活动类型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活动简介</w:t>
            </w: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活动照片</w:t>
            </w: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是否纳入“科创西安”活动</w:t>
            </w:r>
          </w:p>
        </w:tc>
      </w:tr>
      <w:tr w:rsidR="007839EB" w:rsidTr="000F207A">
        <w:trPr>
          <w:trHeight w:val="397"/>
        </w:trPr>
        <w:tc>
          <w:tcPr>
            <w:tcW w:w="14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1.创业赛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事 2.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投资路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演 3.培训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会议论坛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展览展示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综合型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否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八、在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详细信息（</w:t>
            </w:r>
            <w:r>
              <w:rPr>
                <w:rFonts w:ascii="宋体" w:hAnsi="宋体" w:hint="eastAsia"/>
                <w:sz w:val="18"/>
                <w:szCs w:val="18"/>
              </w:rPr>
              <w:t>以Excel形式逐个添加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Excel表格展示入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信息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企业名称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2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上传营业执照PDF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注册时间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入驻孵化器时间</w:t>
            </w:r>
          </w:p>
        </w:tc>
        <w:tc>
          <w:tcPr>
            <w:tcW w:w="176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法人代表姓名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176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1.是   2.否 </w:t>
            </w:r>
          </w:p>
        </w:tc>
        <w:tc>
          <w:tcPr>
            <w:tcW w:w="4208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上传科小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凭证PDF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是否获得孵化器自有或共建孵化资金投资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1.是   2.否</w:t>
            </w:r>
          </w:p>
        </w:tc>
        <w:tc>
          <w:tcPr>
            <w:tcW w:w="162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如是，投资金额（万元）</w:t>
            </w:r>
          </w:p>
        </w:tc>
        <w:tc>
          <w:tcPr>
            <w:tcW w:w="163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传投资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协议、到帐凭证PDF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企业总人数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注册地是否在孵化器内</w:t>
            </w:r>
          </w:p>
        </w:tc>
        <w:tc>
          <w:tcPr>
            <w:tcW w:w="176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1.是   2.否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专利、软件著作权登记等知识产权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数量（件）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其中有效知识产权数量（件）</w:t>
            </w:r>
          </w:p>
        </w:tc>
        <w:tc>
          <w:tcPr>
            <w:tcW w:w="12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上传知识产权证书PDF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企业孵化协议上传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PDF附件</w:t>
            </w:r>
          </w:p>
        </w:tc>
        <w:tc>
          <w:tcPr>
            <w:tcW w:w="244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企业房租发票上传</w:t>
            </w:r>
          </w:p>
        </w:tc>
        <w:tc>
          <w:tcPr>
            <w:tcW w:w="176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PDF附件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九、毕业企业详细信息（</w:t>
            </w:r>
            <w:r>
              <w:rPr>
                <w:rFonts w:ascii="宋体" w:hAnsi="宋体" w:hint="eastAsia"/>
                <w:sz w:val="18"/>
                <w:szCs w:val="18"/>
              </w:rPr>
              <w:t>以Excel形式逐个添加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7839EB" w:rsidTr="000F207A">
        <w:trPr>
          <w:trHeight w:val="420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Excel表格展示入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信息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企业名称</w:t>
            </w:r>
          </w:p>
        </w:tc>
        <w:tc>
          <w:tcPr>
            <w:tcW w:w="141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13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上传营业执照PDF（如不上传数据则无效）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注册时间</w:t>
            </w:r>
          </w:p>
        </w:tc>
        <w:tc>
          <w:tcPr>
            <w:tcW w:w="141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入驻孵化器时间</w:t>
            </w:r>
          </w:p>
        </w:tc>
        <w:tc>
          <w:tcPr>
            <w:tcW w:w="240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41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毕业原因</w:t>
            </w:r>
          </w:p>
        </w:tc>
        <w:tc>
          <w:tcPr>
            <w:tcW w:w="240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1.连续2年营业收入累计超过1000万元</w:t>
            </w:r>
          </w:p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2.被认定为国家级高新技术企业；</w:t>
            </w:r>
          </w:p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3.技术先进型服务企业</w:t>
            </w:r>
          </w:p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.被兼并、收购或在国内外资本市场上市</w:t>
            </w:r>
          </w:p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.获得天使投资或风险投资累计超过300万元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孵期间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孵化协议</w:t>
            </w:r>
          </w:p>
        </w:tc>
        <w:tc>
          <w:tcPr>
            <w:tcW w:w="141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PDF附件</w:t>
            </w:r>
          </w:p>
        </w:tc>
        <w:tc>
          <w:tcPr>
            <w:tcW w:w="28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孵期间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企业房租发票</w:t>
            </w:r>
          </w:p>
        </w:tc>
        <w:tc>
          <w:tcPr>
            <w:tcW w:w="240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PDF附件</w:t>
            </w:r>
          </w:p>
        </w:tc>
      </w:tr>
      <w:tr w:rsidR="007839EB" w:rsidTr="000F207A">
        <w:trPr>
          <w:trHeight w:val="397"/>
        </w:trPr>
        <w:tc>
          <w:tcPr>
            <w:tcW w:w="243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当前是否还在孵化器内办公</w:t>
            </w:r>
          </w:p>
        </w:tc>
        <w:tc>
          <w:tcPr>
            <w:tcW w:w="6655" w:type="dxa"/>
            <w:gridSpan w:val="2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1.是   2.否</w:t>
            </w:r>
          </w:p>
        </w:tc>
      </w:tr>
      <w:tr w:rsidR="007839EB" w:rsidTr="000F207A">
        <w:trPr>
          <w:trHeight w:val="397"/>
        </w:trPr>
        <w:tc>
          <w:tcPr>
            <w:tcW w:w="9087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十、上年度经营情况</w:t>
            </w:r>
          </w:p>
        </w:tc>
      </w:tr>
      <w:tr w:rsidR="007839EB" w:rsidTr="000F207A">
        <w:trPr>
          <w:trHeight w:val="420"/>
        </w:trPr>
        <w:tc>
          <w:tcPr>
            <w:tcW w:w="15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上年度资产负债表</w:t>
            </w:r>
          </w:p>
        </w:tc>
        <w:tc>
          <w:tcPr>
            <w:tcW w:w="155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PDF附件</w:t>
            </w:r>
          </w:p>
        </w:tc>
        <w:tc>
          <w:tcPr>
            <w:tcW w:w="172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上年度现金流量表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PDF附件</w:t>
            </w:r>
          </w:p>
        </w:tc>
        <w:tc>
          <w:tcPr>
            <w:tcW w:w="1649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上年度利润表</w:t>
            </w:r>
          </w:p>
        </w:tc>
        <w:tc>
          <w:tcPr>
            <w:tcW w:w="95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39EB" w:rsidRDefault="007839EB" w:rsidP="000F207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PDF附件</w:t>
            </w:r>
          </w:p>
        </w:tc>
      </w:tr>
    </w:tbl>
    <w:p w:rsidR="00561EF5" w:rsidRDefault="00561EF5"/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561EF5" w:rsidRDefault="00561EF5">
      <w:pPr>
        <w:spacing w:line="360" w:lineRule="auto"/>
      </w:pPr>
    </w:p>
    <w:p w:rsidR="007839EB" w:rsidRDefault="007839EB">
      <w:pPr>
        <w:widowControl/>
        <w:jc w:val="left"/>
        <w:rPr>
          <w:rFonts w:ascii="宋体" w:eastAsia="宋体" w:hAnsi="Times New Roman" w:cs="Times New Roman"/>
          <w:b/>
          <w:snapToGrid w:val="0"/>
          <w:kern w:val="0"/>
          <w:szCs w:val="20"/>
        </w:rPr>
      </w:pPr>
      <w:bookmarkStart w:id="1" w:name="_Toc75440809"/>
      <w:r>
        <w:br w:type="page"/>
      </w:r>
    </w:p>
    <w:p w:rsidR="00561EF5" w:rsidRDefault="005F0DBE" w:rsidP="007839EB">
      <w:pPr>
        <w:pStyle w:val="3"/>
        <w:numPr>
          <w:ilvl w:val="0"/>
          <w:numId w:val="0"/>
        </w:numPr>
        <w:spacing w:line="360" w:lineRule="auto"/>
        <w:jc w:val="center"/>
      </w:pPr>
      <w:proofErr w:type="gramStart"/>
      <w:r>
        <w:rPr>
          <w:rFonts w:hint="eastAsia"/>
        </w:rPr>
        <w:lastRenderedPageBreak/>
        <w:t>众创空间</w:t>
      </w:r>
      <w:proofErr w:type="gramEnd"/>
      <w:r>
        <w:rPr>
          <w:rFonts w:hint="eastAsia"/>
        </w:rPr>
        <w:t>认定</w:t>
      </w:r>
      <w:r w:rsidR="007839EB">
        <w:rPr>
          <w:rFonts w:hint="eastAsia"/>
        </w:rPr>
        <w:t>系统填报样</w:t>
      </w:r>
      <w:r>
        <w:rPr>
          <w:rFonts w:hint="eastAsia"/>
        </w:rPr>
        <w:t>表</w:t>
      </w:r>
      <w:bookmarkEnd w:id="1"/>
    </w:p>
    <w:tbl>
      <w:tblPr>
        <w:tblpPr w:leftFromText="180" w:rightFromText="180" w:vertAnchor="page" w:horzAnchor="margin" w:tblpXSpec="center" w:tblpY="2356"/>
        <w:tblW w:w="9781" w:type="dxa"/>
        <w:tblBorders>
          <w:top w:val="single" w:sz="8" w:space="0" w:color="000000"/>
          <w:bottom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67"/>
        <w:gridCol w:w="143"/>
        <w:gridCol w:w="141"/>
        <w:gridCol w:w="51"/>
        <w:gridCol w:w="415"/>
        <w:gridCol w:w="394"/>
        <w:gridCol w:w="17"/>
        <w:gridCol w:w="197"/>
        <w:gridCol w:w="483"/>
        <w:gridCol w:w="119"/>
        <w:gridCol w:w="6"/>
        <w:gridCol w:w="816"/>
        <w:gridCol w:w="753"/>
        <w:gridCol w:w="26"/>
        <w:gridCol w:w="9"/>
        <w:gridCol w:w="31"/>
        <w:gridCol w:w="1598"/>
        <w:gridCol w:w="25"/>
        <w:gridCol w:w="772"/>
        <w:gridCol w:w="48"/>
        <w:gridCol w:w="821"/>
        <w:gridCol w:w="403"/>
        <w:gridCol w:w="417"/>
        <w:gridCol w:w="825"/>
      </w:tblGrid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基本信息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241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所属区县（开发区）</w:t>
            </w:r>
          </w:p>
        </w:tc>
        <w:tc>
          <w:tcPr>
            <w:tcW w:w="25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运营机构名称</w:t>
            </w:r>
          </w:p>
        </w:tc>
        <w:tc>
          <w:tcPr>
            <w:tcW w:w="2417" w:type="dxa"/>
            <w:gridSpan w:val="8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统一社会信用代码或组织机构代码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上传执照</w:t>
            </w:r>
            <w:r>
              <w:rPr>
                <w:rFonts w:ascii="宋体" w:hAnsi="宋体" w:hint="eastAsia"/>
                <w:sz w:val="18"/>
                <w:szCs w:val="18"/>
              </w:rPr>
              <w:t>PDF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开户银行</w:t>
            </w:r>
          </w:p>
        </w:tc>
        <w:tc>
          <w:tcPr>
            <w:tcW w:w="2417" w:type="dxa"/>
            <w:gridSpan w:val="8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银行帐号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开户行行号</w:t>
            </w:r>
          </w:p>
        </w:tc>
        <w:tc>
          <w:tcPr>
            <w:tcW w:w="7366" w:type="dxa"/>
            <w:gridSpan w:val="18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成立时间</w:t>
            </w:r>
          </w:p>
        </w:tc>
        <w:tc>
          <w:tcPr>
            <w:tcW w:w="2417" w:type="dxa"/>
            <w:gridSpan w:val="8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孵化器运营时间</w:t>
            </w:r>
          </w:p>
        </w:tc>
        <w:tc>
          <w:tcPr>
            <w:tcW w:w="2514" w:type="dxa"/>
            <w:gridSpan w:val="5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之前是否认定过国家级或省级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众创空间</w:t>
            </w:r>
            <w:proofErr w:type="gramEnd"/>
          </w:p>
        </w:tc>
        <w:tc>
          <w:tcPr>
            <w:tcW w:w="239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497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</w:t>
            </w: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国家级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2.</w:t>
            </w:r>
            <w:r>
              <w:rPr>
                <w:rFonts w:ascii="宋体" w:hAnsi="宋体" w:hint="eastAsia"/>
                <w:sz w:val="18"/>
                <w:szCs w:val="18"/>
              </w:rPr>
              <w:t>省级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负责人</w:t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负责人联系电话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1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5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详细地址</w:t>
            </w:r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孵化方向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及领域</w:t>
            </w:r>
            <w:proofErr w:type="gramEnd"/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运营主体性质</w:t>
            </w:r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1.</w:t>
            </w:r>
            <w:r>
              <w:rPr>
                <w:rFonts w:ascii="宋体" w:hAnsi="宋体" w:hint="eastAsia"/>
                <w:sz w:val="18"/>
                <w:szCs w:val="18"/>
              </w:rPr>
              <w:t>事业单位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国有企业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3.</w:t>
            </w:r>
            <w:r>
              <w:rPr>
                <w:rFonts w:ascii="宋体" w:hAnsi="宋体" w:hint="eastAsia"/>
                <w:sz w:val="18"/>
                <w:szCs w:val="18"/>
              </w:rPr>
              <w:t>民营企业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4.</w:t>
            </w:r>
            <w:r>
              <w:rPr>
                <w:rFonts w:ascii="宋体" w:hAnsi="宋体" w:hint="eastAsia"/>
                <w:sz w:val="18"/>
                <w:szCs w:val="18"/>
              </w:rPr>
              <w:t>社会团体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5.</w:t>
            </w:r>
            <w:r>
              <w:rPr>
                <w:rFonts w:ascii="宋体" w:hAnsi="宋体" w:hint="eastAsia"/>
                <w:sz w:val="18"/>
                <w:szCs w:val="18"/>
              </w:rPr>
              <w:t>民办非企业单位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561EF5" w:rsidRDefault="005F0DBE">
            <w:pPr>
              <w:spacing w:line="280" w:lineRule="exact"/>
              <w:ind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>
              <w:rPr>
                <w:rFonts w:ascii="宋体" w:hAnsi="宋体" w:hint="eastAsia"/>
                <w:sz w:val="18"/>
                <w:szCs w:val="18"/>
              </w:rPr>
              <w:t>其他社会组织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7.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如为其他，请说明</w:t>
            </w:r>
            <w:r>
              <w:rPr>
                <w:sz w:val="18"/>
                <w:szCs w:val="18"/>
              </w:rPr>
              <w:t xml:space="preserve">                      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是否由高校科研院所建立</w:t>
            </w:r>
          </w:p>
        </w:tc>
        <w:tc>
          <w:tcPr>
            <w:tcW w:w="241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494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如是，填写名称</w:t>
            </w: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基本信息（二）</w:t>
            </w: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一、面积及在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孵企业</w:t>
            </w:r>
            <w:proofErr w:type="gramEnd"/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孵化器总面积（平方米）</w:t>
            </w:r>
          </w:p>
        </w:tc>
        <w:tc>
          <w:tcPr>
            <w:tcW w:w="241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办公面积（平方米）</w:t>
            </w:r>
          </w:p>
        </w:tc>
        <w:tc>
          <w:tcPr>
            <w:tcW w:w="25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和常驻团队使用面积（平方米）</w:t>
            </w:r>
          </w:p>
        </w:tc>
        <w:tc>
          <w:tcPr>
            <w:tcW w:w="241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435" w:type="dxa"/>
            <w:gridSpan w:val="5"/>
            <w:tcBorders>
              <w:tl2br w:val="nil"/>
              <w:tr2bl w:val="nil"/>
            </w:tcBorders>
            <w:shd w:val="clear" w:color="auto" w:fill="auto"/>
          </w:tcPr>
          <w:p w:rsidR="00561EF5" w:rsidRDefault="005F0DBE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公共服务面积（平方米）</w:t>
            </w:r>
          </w:p>
        </w:tc>
        <w:tc>
          <w:tcPr>
            <w:tcW w:w="251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场地产权证明（自有场地上传产权证，租赁场地上传租赁合同）</w:t>
            </w:r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上传附件</w:t>
            </w: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二、管理人员情况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管理人员总数</w:t>
            </w:r>
          </w:p>
        </w:tc>
        <w:tc>
          <w:tcPr>
            <w:tcW w:w="2417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中国创业技术协会颁发的</w:t>
            </w:r>
          </w:p>
          <w:p w:rsidR="00561EF5" w:rsidRDefault="005F0DB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管理人员数量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主要管理人员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sz w:val="18"/>
                <w:szCs w:val="18"/>
              </w:rPr>
              <w:t>Excel</w:t>
            </w:r>
            <w:r>
              <w:rPr>
                <w:rFonts w:ascii="宋体" w:hAnsi="宋体" w:hint="eastAsia"/>
                <w:sz w:val="18"/>
                <w:szCs w:val="18"/>
              </w:rPr>
              <w:t>形式逐个添加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是否持有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“科技企业孵化器从业人员资格证”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版</w:t>
            </w: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详细介绍</w:t>
            </w: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概况（包括现状、产业定位、孵化能力、发展规划等）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众创空间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的运行机制和服务模式介绍：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83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为创业企业和团队提供的服务情况：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在创业导师、孵化服务队伍建设等方面开展的工作情况：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在品牌和文化建设、典型孵化企业跟踪、数据统计和绩效评价等方面开展的工作：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在促进科技成果转化及产业化方面的情况及案例：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提供技术创新服务、拥有公共技术创新服务平台等情况：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企业孵化典型案例</w:t>
            </w: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典型孵化案例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典型孵化案例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32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典型孵化案例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7349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四、空间聘用导师情况</w:t>
            </w:r>
            <w:r>
              <w:rPr>
                <w:rFonts w:ascii="宋体" w:hAnsi="宋体" w:hint="eastAsia"/>
                <w:sz w:val="18"/>
                <w:szCs w:val="18"/>
              </w:rPr>
              <w:t>（导师信息以</w:t>
            </w:r>
            <w:r>
              <w:rPr>
                <w:rFonts w:ascii="宋体" w:hAnsi="宋体" w:hint="eastAsia"/>
                <w:sz w:val="18"/>
                <w:szCs w:val="18"/>
              </w:rPr>
              <w:t>Excel</w:t>
            </w:r>
            <w:r>
              <w:rPr>
                <w:rFonts w:ascii="宋体" w:hAnsi="宋体" w:hint="eastAsia"/>
                <w:sz w:val="18"/>
                <w:szCs w:val="18"/>
              </w:rPr>
              <w:t>形式逐个添加）标黄为添加之后，前端显示表头</w:t>
            </w:r>
          </w:p>
        </w:tc>
      </w:tr>
      <w:tr w:rsidR="00561EF5">
        <w:trPr>
          <w:trHeight w:val="397"/>
        </w:trPr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96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4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擅长领域</w:t>
            </w:r>
          </w:p>
        </w:tc>
        <w:tc>
          <w:tcPr>
            <w:tcW w:w="16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561EF5">
        <w:trPr>
          <w:trHeight w:val="397"/>
        </w:trPr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四、空间投资功能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自有或共建孵化基金（资金）（万元）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成立投资基金（资金）的文件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附件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链接外部投资机构数量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与外部投资机构签署的合作协议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附件</w:t>
            </w:r>
          </w:p>
        </w:tc>
      </w:tr>
      <w:tr w:rsidR="00561EF5">
        <w:trPr>
          <w:trHeight w:val="420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五、签约服务机构名单（默认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行，可自主增加）</w:t>
            </w:r>
          </w:p>
        </w:tc>
      </w:tr>
      <w:tr w:rsidR="00561EF5">
        <w:trPr>
          <w:trHeight w:val="397"/>
        </w:trPr>
        <w:tc>
          <w:tcPr>
            <w:tcW w:w="14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2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6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服务内容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签约时间</w:t>
            </w: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机构联系人</w:t>
            </w:r>
          </w:p>
        </w:tc>
        <w:tc>
          <w:tcPr>
            <w:tcW w:w="16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561EF5">
        <w:trPr>
          <w:trHeight w:val="397"/>
        </w:trPr>
        <w:tc>
          <w:tcPr>
            <w:tcW w:w="14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六、近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个月举办的创业创新活动（默认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行，可自主增加）</w:t>
            </w:r>
          </w:p>
        </w:tc>
      </w:tr>
      <w:tr w:rsidR="00561EF5">
        <w:trPr>
          <w:trHeight w:val="397"/>
        </w:trPr>
        <w:tc>
          <w:tcPr>
            <w:tcW w:w="14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6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活动名称</w:t>
            </w:r>
          </w:p>
        </w:tc>
        <w:tc>
          <w:tcPr>
            <w:tcW w:w="60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活动时间</w:t>
            </w:r>
          </w:p>
        </w:tc>
        <w:tc>
          <w:tcPr>
            <w:tcW w:w="60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活动主题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参与人数</w:t>
            </w:r>
          </w:p>
        </w:tc>
        <w:tc>
          <w:tcPr>
            <w:tcW w:w="8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举办单位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举办地点</w:t>
            </w: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活动类型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活动简介</w:t>
            </w: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活动照片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是否纳入“科创西安”活动</w:t>
            </w:r>
          </w:p>
        </w:tc>
      </w:tr>
      <w:tr w:rsidR="00561EF5">
        <w:trPr>
          <w:trHeight w:val="397"/>
        </w:trPr>
        <w:tc>
          <w:tcPr>
            <w:tcW w:w="141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创业赛事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2.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投资路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演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3.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培训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会议论坛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展览展示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综合型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否</w:t>
            </w: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七、上年度经营情况</w:t>
            </w:r>
          </w:p>
        </w:tc>
      </w:tr>
      <w:tr w:rsidR="00561EF5">
        <w:trPr>
          <w:trHeight w:val="420"/>
        </w:trPr>
        <w:tc>
          <w:tcPr>
            <w:tcW w:w="155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上年度资产负债表</w:t>
            </w:r>
          </w:p>
        </w:tc>
        <w:tc>
          <w:tcPr>
            <w:tcW w:w="155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PDF</w:t>
            </w:r>
            <w:r>
              <w:rPr>
                <w:rFonts w:ascii="宋体" w:hAnsi="宋体" w:hint="eastAsia"/>
                <w:sz w:val="18"/>
                <w:szCs w:val="18"/>
              </w:rPr>
              <w:t>附件</w:t>
            </w:r>
          </w:p>
        </w:tc>
        <w:tc>
          <w:tcPr>
            <w:tcW w:w="172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上年度现金流量表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PDF</w:t>
            </w:r>
            <w:r>
              <w:rPr>
                <w:rFonts w:ascii="宋体" w:hAnsi="宋体" w:hint="eastAsia"/>
                <w:sz w:val="18"/>
                <w:szCs w:val="18"/>
              </w:rPr>
              <w:t>附件</w:t>
            </w:r>
          </w:p>
        </w:tc>
        <w:tc>
          <w:tcPr>
            <w:tcW w:w="16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上年度利润表</w:t>
            </w:r>
          </w:p>
        </w:tc>
        <w:tc>
          <w:tcPr>
            <w:tcW w:w="16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PDF</w:t>
            </w:r>
            <w:r>
              <w:rPr>
                <w:rFonts w:ascii="宋体" w:hAnsi="宋体" w:hint="eastAsia"/>
                <w:sz w:val="18"/>
                <w:szCs w:val="18"/>
              </w:rPr>
              <w:t>附件</w:t>
            </w: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企业信息</w:t>
            </w: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一、在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及团队信息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（由企业填报之后，汇总）</w:t>
            </w: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场内科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技型小微企业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孵成立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个月的科技型小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.1.1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开始算</w:t>
            </w: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个月新增科技型小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420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中高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企数量</w:t>
            </w:r>
            <w:proofErr w:type="gramEnd"/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个月获得融资的企业、团队数量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团队数</w:t>
            </w:r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 w:rsidP="007839E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获得融资的企业、团队数量</w:t>
            </w:r>
          </w:p>
        </w:tc>
        <w:tc>
          <w:tcPr>
            <w:tcW w:w="7366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9781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二、企业及团队的详细信息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以</w:t>
            </w:r>
            <w:r>
              <w:rPr>
                <w:rFonts w:ascii="宋体" w:hAnsi="宋体" w:hint="eastAsia"/>
                <w:sz w:val="18"/>
                <w:szCs w:val="18"/>
              </w:rPr>
              <w:t>Excel</w:t>
            </w:r>
            <w:r>
              <w:rPr>
                <w:rFonts w:ascii="宋体" w:hAnsi="宋体" w:hint="eastAsia"/>
                <w:sz w:val="18"/>
                <w:szCs w:val="18"/>
              </w:rPr>
              <w:t>形式逐个添加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561EF5">
        <w:trPr>
          <w:trHeight w:val="397"/>
        </w:trPr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</w:t>
            </w: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团队</w:t>
            </w:r>
          </w:p>
        </w:tc>
        <w:tc>
          <w:tcPr>
            <w:tcW w:w="80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企业</w:t>
            </w:r>
          </w:p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sz w:val="18"/>
                <w:szCs w:val="18"/>
              </w:rPr>
              <w:t>团队</w:t>
            </w:r>
          </w:p>
        </w:tc>
        <w:tc>
          <w:tcPr>
            <w:tcW w:w="8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企业名称（团队名称）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统一社会信用代码（团队填负责人身份证号）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上传营业执照</w:t>
            </w:r>
            <w:r>
              <w:rPr>
                <w:rFonts w:ascii="宋体" w:hAnsi="宋体" w:hint="eastAsia"/>
                <w:sz w:val="18"/>
                <w:szCs w:val="18"/>
              </w:rPr>
              <w:t>PDF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注册时间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入驻孵化器时间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法人代表姓名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是否高企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上传高企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证书</w:t>
            </w:r>
            <w:r>
              <w:rPr>
                <w:rFonts w:ascii="宋体" w:hAnsi="宋体" w:hint="eastAsia"/>
                <w:sz w:val="18"/>
                <w:szCs w:val="18"/>
              </w:rPr>
              <w:t>PDF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上传科小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凭证</w:t>
            </w:r>
            <w:r>
              <w:rPr>
                <w:rFonts w:ascii="宋体" w:hAnsi="宋体" w:hint="eastAsia"/>
                <w:sz w:val="18"/>
                <w:szCs w:val="18"/>
              </w:rPr>
              <w:t>PDF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是否获得投资</w:t>
            </w:r>
          </w:p>
        </w:tc>
        <w:tc>
          <w:tcPr>
            <w:tcW w:w="81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如是，获得投资时间</w:t>
            </w:r>
          </w:p>
        </w:tc>
        <w:tc>
          <w:tcPr>
            <w:tcW w:w="8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如是，投资金额（万元）</w:t>
            </w:r>
          </w:p>
        </w:tc>
        <w:tc>
          <w:tcPr>
            <w:tcW w:w="164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传投资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协议、到帐凭证</w:t>
            </w:r>
            <w:r>
              <w:rPr>
                <w:rFonts w:ascii="宋体" w:hAnsi="宋体" w:hint="eastAsia"/>
                <w:sz w:val="18"/>
                <w:szCs w:val="18"/>
              </w:rPr>
              <w:t>PDF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企业总人数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注册地是否在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众创空间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内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2.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获得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专利、软件著作权登记等知识产权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数量（件）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其中有效知识产权数量（件）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61EF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上传知识产权证书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</w:t>
            </w:r>
          </w:p>
        </w:tc>
      </w:tr>
      <w:tr w:rsidR="00561EF5">
        <w:trPr>
          <w:trHeight w:val="397"/>
        </w:trPr>
        <w:tc>
          <w:tcPr>
            <w:tcW w:w="241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企业孵化协议上传</w:t>
            </w:r>
          </w:p>
        </w:tc>
        <w:tc>
          <w:tcPr>
            <w:tcW w:w="2457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附件</w:t>
            </w:r>
          </w:p>
        </w:tc>
        <w:tc>
          <w:tcPr>
            <w:tcW w:w="244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企业房租发票上传</w:t>
            </w:r>
          </w:p>
        </w:tc>
        <w:tc>
          <w:tcPr>
            <w:tcW w:w="246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61EF5" w:rsidRDefault="005F0DB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附件</w:t>
            </w:r>
          </w:p>
        </w:tc>
      </w:tr>
    </w:tbl>
    <w:p w:rsidR="00561EF5" w:rsidRDefault="00561EF5"/>
    <w:sectPr w:rsidR="00561EF5" w:rsidSect="00561EF5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2AD6DE0" w15:done="0"/>
  <w15:commentEx w15:paraId="5508720C" w15:done="0"/>
  <w15:commentEx w15:paraId="31E1297A" w15:done="0"/>
  <w15:commentEx w15:paraId="48C84DAA" w15:done="0"/>
  <w15:commentEx w15:paraId="472A63AE" w15:done="0"/>
  <w15:commentEx w15:paraId="41203563" w15:done="0"/>
  <w15:commentEx w15:paraId="6229795F" w15:done="0"/>
  <w15:commentEx w15:paraId="7C504766" w15:done="0"/>
  <w15:commentEx w15:paraId="31BF255F" w15:done="0"/>
  <w15:commentEx w15:paraId="13E21922" w15:done="0"/>
  <w15:commentEx w15:paraId="2C744D9B" w15:done="0"/>
  <w15:commentEx w15:paraId="48320E11" w15:done="0"/>
  <w15:commentEx w15:paraId="58153092" w15:done="0"/>
  <w15:commentEx w15:paraId="252E10D4" w15:done="0"/>
  <w15:commentEx w15:paraId="34A1070C" w15:done="0"/>
  <w15:commentEx w15:paraId="645B6285" w15:done="0"/>
  <w15:commentEx w15:paraId="4E676E08" w15:done="0"/>
  <w15:commentEx w15:paraId="30197449" w15:done="0"/>
  <w15:commentEx w15:paraId="3B682CF6" w15:done="0"/>
  <w15:commentEx w15:paraId="2C277F24" w15:done="0"/>
  <w15:commentEx w15:paraId="08022C26" w15:done="0"/>
  <w15:commentEx w15:paraId="67694E12" w15:done="0"/>
  <w15:commentEx w15:paraId="56D02F81" w15:done="0"/>
  <w15:commentEx w15:paraId="1AE96E53" w15:done="0"/>
  <w15:commentEx w15:paraId="37CC2977" w15:done="0"/>
  <w15:commentEx w15:paraId="5A1D3A06" w15:done="0"/>
  <w15:commentEx w15:paraId="7AB63A38" w15:done="0"/>
  <w15:commentEx w15:paraId="186870F9" w15:done="0"/>
  <w15:commentEx w15:paraId="00BA2F27" w15:done="0"/>
  <w15:commentEx w15:paraId="27E253C0" w15:done="0"/>
  <w15:commentEx w15:paraId="514D168B" w15:done="0"/>
  <w15:commentEx w15:paraId="155C7504" w15:done="0"/>
  <w15:commentEx w15:paraId="76583B88" w15:done="0"/>
  <w15:commentEx w15:paraId="059F351E" w15:done="0"/>
  <w15:commentEx w15:paraId="63981E4F" w15:done="0"/>
  <w15:commentEx w15:paraId="77F51B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BE" w:rsidRDefault="005F0DBE" w:rsidP="00561EF5">
      <w:r>
        <w:separator/>
      </w:r>
    </w:p>
  </w:endnote>
  <w:endnote w:type="continuationSeparator" w:id="0">
    <w:p w:rsidR="005F0DBE" w:rsidRDefault="005F0DBE" w:rsidP="0056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622297"/>
    </w:sdtPr>
    <w:sdtContent>
      <w:p w:rsidR="00561EF5" w:rsidRDefault="00561EF5">
        <w:pPr>
          <w:pStyle w:val="a6"/>
          <w:ind w:firstLine="320"/>
          <w:jc w:val="center"/>
        </w:pPr>
        <w:r w:rsidRPr="00561EF5">
          <w:fldChar w:fldCharType="begin"/>
        </w:r>
        <w:r w:rsidR="005F0DBE">
          <w:instrText>PAGE   \* MERGEFORMAT</w:instrText>
        </w:r>
        <w:r w:rsidRPr="00561EF5">
          <w:fldChar w:fldCharType="separate"/>
        </w:r>
        <w:r w:rsidR="007839EB" w:rsidRPr="007839EB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561EF5" w:rsidRDefault="00561E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049884"/>
    </w:sdtPr>
    <w:sdtContent>
      <w:p w:rsidR="00561EF5" w:rsidRDefault="00561EF5">
        <w:pPr>
          <w:pStyle w:val="a6"/>
          <w:ind w:firstLine="320"/>
          <w:jc w:val="center"/>
        </w:pPr>
        <w:r w:rsidRPr="00561EF5">
          <w:fldChar w:fldCharType="begin"/>
        </w:r>
        <w:r w:rsidR="005F0DBE">
          <w:instrText>PAGE   \* MERGEFORMAT</w:instrText>
        </w:r>
        <w:r w:rsidRPr="00561EF5">
          <w:fldChar w:fldCharType="separate"/>
        </w:r>
        <w:r w:rsidR="007839EB" w:rsidRPr="007839E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61EF5" w:rsidRDefault="00561E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BE" w:rsidRDefault="005F0DBE" w:rsidP="00561EF5">
      <w:r>
        <w:separator/>
      </w:r>
    </w:p>
  </w:footnote>
  <w:footnote w:type="continuationSeparator" w:id="0">
    <w:p w:rsidR="005F0DBE" w:rsidRDefault="005F0DBE" w:rsidP="0056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乐">
    <w15:presenceInfo w15:providerId="Windows Live" w15:userId="e3583c822b429501"/>
  </w15:person>
  <w15:person w15:author="tokarev">
    <w15:presenceInfo w15:providerId="None" w15:userId="tokare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82B"/>
    <w:rsid w:val="00001DDA"/>
    <w:rsid w:val="00006261"/>
    <w:rsid w:val="00006C19"/>
    <w:rsid w:val="000143F1"/>
    <w:rsid w:val="00016DAB"/>
    <w:rsid w:val="00017CA8"/>
    <w:rsid w:val="00020C06"/>
    <w:rsid w:val="0002109C"/>
    <w:rsid w:val="00025991"/>
    <w:rsid w:val="00037DE8"/>
    <w:rsid w:val="00042245"/>
    <w:rsid w:val="00042671"/>
    <w:rsid w:val="0004276E"/>
    <w:rsid w:val="00042FF4"/>
    <w:rsid w:val="00066220"/>
    <w:rsid w:val="00084D02"/>
    <w:rsid w:val="000B33C8"/>
    <w:rsid w:val="000B496B"/>
    <w:rsid w:val="000B70A7"/>
    <w:rsid w:val="000C0167"/>
    <w:rsid w:val="000C6516"/>
    <w:rsid w:val="000E1A35"/>
    <w:rsid w:val="000E2692"/>
    <w:rsid w:val="000E2A87"/>
    <w:rsid w:val="000F5138"/>
    <w:rsid w:val="00101607"/>
    <w:rsid w:val="00117898"/>
    <w:rsid w:val="0012670B"/>
    <w:rsid w:val="00137EED"/>
    <w:rsid w:val="00142D34"/>
    <w:rsid w:val="0014503D"/>
    <w:rsid w:val="00145966"/>
    <w:rsid w:val="0015056D"/>
    <w:rsid w:val="00150AC4"/>
    <w:rsid w:val="0015422D"/>
    <w:rsid w:val="00155DAD"/>
    <w:rsid w:val="00161AC3"/>
    <w:rsid w:val="00166FD1"/>
    <w:rsid w:val="00171372"/>
    <w:rsid w:val="001717C6"/>
    <w:rsid w:val="00172981"/>
    <w:rsid w:val="00180A9D"/>
    <w:rsid w:val="001850F5"/>
    <w:rsid w:val="00187FBD"/>
    <w:rsid w:val="001A28D2"/>
    <w:rsid w:val="001A5EA0"/>
    <w:rsid w:val="001B235B"/>
    <w:rsid w:val="001B426B"/>
    <w:rsid w:val="001B45C7"/>
    <w:rsid w:val="001B54F1"/>
    <w:rsid w:val="001D074A"/>
    <w:rsid w:val="001E01C9"/>
    <w:rsid w:val="001E0BEF"/>
    <w:rsid w:val="001F0C31"/>
    <w:rsid w:val="001F6B85"/>
    <w:rsid w:val="001F7230"/>
    <w:rsid w:val="00202CA6"/>
    <w:rsid w:val="002170AA"/>
    <w:rsid w:val="0022201C"/>
    <w:rsid w:val="002270F1"/>
    <w:rsid w:val="00227F45"/>
    <w:rsid w:val="0023093D"/>
    <w:rsid w:val="0023465A"/>
    <w:rsid w:val="0024054F"/>
    <w:rsid w:val="0024073C"/>
    <w:rsid w:val="002412D7"/>
    <w:rsid w:val="0024263A"/>
    <w:rsid w:val="00243815"/>
    <w:rsid w:val="002447AE"/>
    <w:rsid w:val="00250D12"/>
    <w:rsid w:val="00270FDE"/>
    <w:rsid w:val="00272F50"/>
    <w:rsid w:val="002800F3"/>
    <w:rsid w:val="00293A46"/>
    <w:rsid w:val="002A307F"/>
    <w:rsid w:val="002B3817"/>
    <w:rsid w:val="002B4491"/>
    <w:rsid w:val="002C287B"/>
    <w:rsid w:val="002C2A94"/>
    <w:rsid w:val="002D2457"/>
    <w:rsid w:val="002D5E29"/>
    <w:rsid w:val="002D6FD2"/>
    <w:rsid w:val="002E7E96"/>
    <w:rsid w:val="002F0DD0"/>
    <w:rsid w:val="002F0EF0"/>
    <w:rsid w:val="002F2DBA"/>
    <w:rsid w:val="002F433A"/>
    <w:rsid w:val="0030672E"/>
    <w:rsid w:val="00310419"/>
    <w:rsid w:val="003128AB"/>
    <w:rsid w:val="0031744B"/>
    <w:rsid w:val="003174A5"/>
    <w:rsid w:val="00321F2A"/>
    <w:rsid w:val="00326F77"/>
    <w:rsid w:val="0032758E"/>
    <w:rsid w:val="00327839"/>
    <w:rsid w:val="00337235"/>
    <w:rsid w:val="00351781"/>
    <w:rsid w:val="0035273E"/>
    <w:rsid w:val="00370A39"/>
    <w:rsid w:val="00375848"/>
    <w:rsid w:val="003819D6"/>
    <w:rsid w:val="003A12C7"/>
    <w:rsid w:val="003A4715"/>
    <w:rsid w:val="003B1CF6"/>
    <w:rsid w:val="003B4EEB"/>
    <w:rsid w:val="003C7D72"/>
    <w:rsid w:val="003D1A83"/>
    <w:rsid w:val="003E0E93"/>
    <w:rsid w:val="003E134E"/>
    <w:rsid w:val="003E36B6"/>
    <w:rsid w:val="003E4AD1"/>
    <w:rsid w:val="003E4DDD"/>
    <w:rsid w:val="003F13E9"/>
    <w:rsid w:val="003F2FF9"/>
    <w:rsid w:val="003F6C19"/>
    <w:rsid w:val="004000F5"/>
    <w:rsid w:val="0040303A"/>
    <w:rsid w:val="00403E37"/>
    <w:rsid w:val="00407188"/>
    <w:rsid w:val="00414999"/>
    <w:rsid w:val="00417FA7"/>
    <w:rsid w:val="00424B2A"/>
    <w:rsid w:val="0042584C"/>
    <w:rsid w:val="00425C46"/>
    <w:rsid w:val="00427199"/>
    <w:rsid w:val="00430A76"/>
    <w:rsid w:val="00453A62"/>
    <w:rsid w:val="00454776"/>
    <w:rsid w:val="00463F91"/>
    <w:rsid w:val="0047163C"/>
    <w:rsid w:val="00471D14"/>
    <w:rsid w:val="00475223"/>
    <w:rsid w:val="00481ECA"/>
    <w:rsid w:val="004A1A78"/>
    <w:rsid w:val="004C7784"/>
    <w:rsid w:val="004D6CA1"/>
    <w:rsid w:val="004E1B1F"/>
    <w:rsid w:val="004E6DF2"/>
    <w:rsid w:val="004F177A"/>
    <w:rsid w:val="00501AC2"/>
    <w:rsid w:val="00501CBB"/>
    <w:rsid w:val="005073F6"/>
    <w:rsid w:val="00510192"/>
    <w:rsid w:val="00511165"/>
    <w:rsid w:val="00513482"/>
    <w:rsid w:val="00513F62"/>
    <w:rsid w:val="00514829"/>
    <w:rsid w:val="00527909"/>
    <w:rsid w:val="00530113"/>
    <w:rsid w:val="00536382"/>
    <w:rsid w:val="00561EF5"/>
    <w:rsid w:val="005627CC"/>
    <w:rsid w:val="005640EE"/>
    <w:rsid w:val="00571CED"/>
    <w:rsid w:val="0057749F"/>
    <w:rsid w:val="005A1EB9"/>
    <w:rsid w:val="005B0A09"/>
    <w:rsid w:val="005B267F"/>
    <w:rsid w:val="005B7050"/>
    <w:rsid w:val="005C4FB7"/>
    <w:rsid w:val="005C51A9"/>
    <w:rsid w:val="005D3B61"/>
    <w:rsid w:val="005D70E4"/>
    <w:rsid w:val="005E32C3"/>
    <w:rsid w:val="005F0DBE"/>
    <w:rsid w:val="005F10F3"/>
    <w:rsid w:val="005F23C4"/>
    <w:rsid w:val="005F2644"/>
    <w:rsid w:val="00602113"/>
    <w:rsid w:val="00604829"/>
    <w:rsid w:val="0060504E"/>
    <w:rsid w:val="00611417"/>
    <w:rsid w:val="006115BF"/>
    <w:rsid w:val="0062170A"/>
    <w:rsid w:val="00627796"/>
    <w:rsid w:val="006574AD"/>
    <w:rsid w:val="006726FC"/>
    <w:rsid w:val="006755D1"/>
    <w:rsid w:val="00677FDA"/>
    <w:rsid w:val="00683E80"/>
    <w:rsid w:val="00686804"/>
    <w:rsid w:val="006874BB"/>
    <w:rsid w:val="00693F47"/>
    <w:rsid w:val="006A017A"/>
    <w:rsid w:val="006A1A63"/>
    <w:rsid w:val="006A63EE"/>
    <w:rsid w:val="006A7C73"/>
    <w:rsid w:val="006B629F"/>
    <w:rsid w:val="006C359B"/>
    <w:rsid w:val="006D4970"/>
    <w:rsid w:val="006E5941"/>
    <w:rsid w:val="006F19C4"/>
    <w:rsid w:val="006F3D5D"/>
    <w:rsid w:val="006F3F76"/>
    <w:rsid w:val="006F71E9"/>
    <w:rsid w:val="00702D73"/>
    <w:rsid w:val="00707525"/>
    <w:rsid w:val="007075A9"/>
    <w:rsid w:val="0071009D"/>
    <w:rsid w:val="00725D64"/>
    <w:rsid w:val="00727684"/>
    <w:rsid w:val="00727FCD"/>
    <w:rsid w:val="007421E3"/>
    <w:rsid w:val="0074382B"/>
    <w:rsid w:val="0075258D"/>
    <w:rsid w:val="00754F7A"/>
    <w:rsid w:val="00761774"/>
    <w:rsid w:val="00761AD9"/>
    <w:rsid w:val="00772D42"/>
    <w:rsid w:val="007839EB"/>
    <w:rsid w:val="00786F47"/>
    <w:rsid w:val="00794C68"/>
    <w:rsid w:val="007A7CE5"/>
    <w:rsid w:val="007B0C0D"/>
    <w:rsid w:val="007B6F21"/>
    <w:rsid w:val="007C794C"/>
    <w:rsid w:val="007C7B4E"/>
    <w:rsid w:val="007D57B5"/>
    <w:rsid w:val="007E0AF4"/>
    <w:rsid w:val="007E1C12"/>
    <w:rsid w:val="007F029F"/>
    <w:rsid w:val="007F1170"/>
    <w:rsid w:val="007F136C"/>
    <w:rsid w:val="00801A8C"/>
    <w:rsid w:val="0080206E"/>
    <w:rsid w:val="00802562"/>
    <w:rsid w:val="00802E48"/>
    <w:rsid w:val="0082215E"/>
    <w:rsid w:val="008309DF"/>
    <w:rsid w:val="00831E98"/>
    <w:rsid w:val="00835671"/>
    <w:rsid w:val="00843B72"/>
    <w:rsid w:val="00845ADF"/>
    <w:rsid w:val="00857EC2"/>
    <w:rsid w:val="00862168"/>
    <w:rsid w:val="00863AA6"/>
    <w:rsid w:val="00870D7F"/>
    <w:rsid w:val="0087246C"/>
    <w:rsid w:val="00876C93"/>
    <w:rsid w:val="00883706"/>
    <w:rsid w:val="00883752"/>
    <w:rsid w:val="00884AA4"/>
    <w:rsid w:val="00884F2D"/>
    <w:rsid w:val="00885F66"/>
    <w:rsid w:val="0089152E"/>
    <w:rsid w:val="008919CC"/>
    <w:rsid w:val="008A03F3"/>
    <w:rsid w:val="008A04D6"/>
    <w:rsid w:val="008B12AE"/>
    <w:rsid w:val="008B6886"/>
    <w:rsid w:val="008C4F6F"/>
    <w:rsid w:val="008D1868"/>
    <w:rsid w:val="008D7E71"/>
    <w:rsid w:val="008E3E77"/>
    <w:rsid w:val="008F021B"/>
    <w:rsid w:val="008F4EE1"/>
    <w:rsid w:val="008F665D"/>
    <w:rsid w:val="00900744"/>
    <w:rsid w:val="00902958"/>
    <w:rsid w:val="009061CC"/>
    <w:rsid w:val="009226DA"/>
    <w:rsid w:val="009237A2"/>
    <w:rsid w:val="00925F4B"/>
    <w:rsid w:val="009268B3"/>
    <w:rsid w:val="00926D00"/>
    <w:rsid w:val="00930DB9"/>
    <w:rsid w:val="00933BD5"/>
    <w:rsid w:val="009343CF"/>
    <w:rsid w:val="00934E27"/>
    <w:rsid w:val="00937D22"/>
    <w:rsid w:val="00940E52"/>
    <w:rsid w:val="00942569"/>
    <w:rsid w:val="009438DC"/>
    <w:rsid w:val="00953C9B"/>
    <w:rsid w:val="00956BA7"/>
    <w:rsid w:val="00957E0D"/>
    <w:rsid w:val="00957E75"/>
    <w:rsid w:val="009770E6"/>
    <w:rsid w:val="00983486"/>
    <w:rsid w:val="00983DA3"/>
    <w:rsid w:val="00985B78"/>
    <w:rsid w:val="009874CA"/>
    <w:rsid w:val="00990CD9"/>
    <w:rsid w:val="00993B1A"/>
    <w:rsid w:val="009A5356"/>
    <w:rsid w:val="009B732E"/>
    <w:rsid w:val="009C2ECE"/>
    <w:rsid w:val="009C6351"/>
    <w:rsid w:val="009C63B5"/>
    <w:rsid w:val="009C78C4"/>
    <w:rsid w:val="009D1CCB"/>
    <w:rsid w:val="009D534B"/>
    <w:rsid w:val="009F4811"/>
    <w:rsid w:val="009F571A"/>
    <w:rsid w:val="00A04CA9"/>
    <w:rsid w:val="00A14D05"/>
    <w:rsid w:val="00A22E0A"/>
    <w:rsid w:val="00A51E4C"/>
    <w:rsid w:val="00A52050"/>
    <w:rsid w:val="00A65B38"/>
    <w:rsid w:val="00A67B8B"/>
    <w:rsid w:val="00A83A5C"/>
    <w:rsid w:val="00A83C3C"/>
    <w:rsid w:val="00A860F6"/>
    <w:rsid w:val="00A92A7C"/>
    <w:rsid w:val="00AA04C8"/>
    <w:rsid w:val="00AB5033"/>
    <w:rsid w:val="00AD32E7"/>
    <w:rsid w:val="00AE1159"/>
    <w:rsid w:val="00AE4720"/>
    <w:rsid w:val="00AE5E59"/>
    <w:rsid w:val="00AF13F8"/>
    <w:rsid w:val="00AF3BCD"/>
    <w:rsid w:val="00AF4A6F"/>
    <w:rsid w:val="00AF6817"/>
    <w:rsid w:val="00B04927"/>
    <w:rsid w:val="00B078D9"/>
    <w:rsid w:val="00B20845"/>
    <w:rsid w:val="00B21790"/>
    <w:rsid w:val="00B34549"/>
    <w:rsid w:val="00B35524"/>
    <w:rsid w:val="00B40539"/>
    <w:rsid w:val="00B55A5F"/>
    <w:rsid w:val="00B71421"/>
    <w:rsid w:val="00B716BC"/>
    <w:rsid w:val="00B7430E"/>
    <w:rsid w:val="00B80A48"/>
    <w:rsid w:val="00B82A06"/>
    <w:rsid w:val="00B82FF1"/>
    <w:rsid w:val="00B83D91"/>
    <w:rsid w:val="00B849E6"/>
    <w:rsid w:val="00B84C9E"/>
    <w:rsid w:val="00B9330A"/>
    <w:rsid w:val="00BA2330"/>
    <w:rsid w:val="00BB1917"/>
    <w:rsid w:val="00BB4DEA"/>
    <w:rsid w:val="00BB766B"/>
    <w:rsid w:val="00BC2874"/>
    <w:rsid w:val="00BC3D48"/>
    <w:rsid w:val="00BC40F4"/>
    <w:rsid w:val="00BD1EEA"/>
    <w:rsid w:val="00BE5153"/>
    <w:rsid w:val="00BE7E21"/>
    <w:rsid w:val="00BF7A0F"/>
    <w:rsid w:val="00C11EAF"/>
    <w:rsid w:val="00C129B9"/>
    <w:rsid w:val="00C21C15"/>
    <w:rsid w:val="00C236C2"/>
    <w:rsid w:val="00C26679"/>
    <w:rsid w:val="00C27BA6"/>
    <w:rsid w:val="00C34DCD"/>
    <w:rsid w:val="00C37AD6"/>
    <w:rsid w:val="00C43B39"/>
    <w:rsid w:val="00C45D09"/>
    <w:rsid w:val="00C53230"/>
    <w:rsid w:val="00C53F71"/>
    <w:rsid w:val="00C560B5"/>
    <w:rsid w:val="00C64BC1"/>
    <w:rsid w:val="00C7136D"/>
    <w:rsid w:val="00C72920"/>
    <w:rsid w:val="00C826EF"/>
    <w:rsid w:val="00C92CAA"/>
    <w:rsid w:val="00C95948"/>
    <w:rsid w:val="00C96C44"/>
    <w:rsid w:val="00CA1BCF"/>
    <w:rsid w:val="00CA3265"/>
    <w:rsid w:val="00CA463F"/>
    <w:rsid w:val="00CB0498"/>
    <w:rsid w:val="00CB0A1B"/>
    <w:rsid w:val="00CB0B9F"/>
    <w:rsid w:val="00CB328E"/>
    <w:rsid w:val="00CB5030"/>
    <w:rsid w:val="00CC042A"/>
    <w:rsid w:val="00CC2738"/>
    <w:rsid w:val="00CC7B29"/>
    <w:rsid w:val="00CD3BCF"/>
    <w:rsid w:val="00CE0BB1"/>
    <w:rsid w:val="00CE5776"/>
    <w:rsid w:val="00CE6224"/>
    <w:rsid w:val="00D04717"/>
    <w:rsid w:val="00D12B31"/>
    <w:rsid w:val="00D13AED"/>
    <w:rsid w:val="00D21E9B"/>
    <w:rsid w:val="00D226DF"/>
    <w:rsid w:val="00D30167"/>
    <w:rsid w:val="00D308F6"/>
    <w:rsid w:val="00D42CD9"/>
    <w:rsid w:val="00D4321E"/>
    <w:rsid w:val="00D456FB"/>
    <w:rsid w:val="00D46809"/>
    <w:rsid w:val="00D50A7E"/>
    <w:rsid w:val="00D50EC3"/>
    <w:rsid w:val="00D61F8B"/>
    <w:rsid w:val="00D67CB6"/>
    <w:rsid w:val="00D7404D"/>
    <w:rsid w:val="00D83D1A"/>
    <w:rsid w:val="00D93E26"/>
    <w:rsid w:val="00DA612F"/>
    <w:rsid w:val="00DB4F13"/>
    <w:rsid w:val="00DC4135"/>
    <w:rsid w:val="00DC4FCE"/>
    <w:rsid w:val="00DD2CAB"/>
    <w:rsid w:val="00DD3FE8"/>
    <w:rsid w:val="00DD619A"/>
    <w:rsid w:val="00DE049F"/>
    <w:rsid w:val="00DE1AAF"/>
    <w:rsid w:val="00DE70D6"/>
    <w:rsid w:val="00E045CE"/>
    <w:rsid w:val="00E062B6"/>
    <w:rsid w:val="00E117BA"/>
    <w:rsid w:val="00E15E9A"/>
    <w:rsid w:val="00E16BB0"/>
    <w:rsid w:val="00E177A0"/>
    <w:rsid w:val="00E27576"/>
    <w:rsid w:val="00E304EF"/>
    <w:rsid w:val="00E33BA2"/>
    <w:rsid w:val="00E41C21"/>
    <w:rsid w:val="00E45A4A"/>
    <w:rsid w:val="00E54330"/>
    <w:rsid w:val="00E57186"/>
    <w:rsid w:val="00E6557D"/>
    <w:rsid w:val="00E80D8C"/>
    <w:rsid w:val="00E8334C"/>
    <w:rsid w:val="00E84454"/>
    <w:rsid w:val="00E87EDD"/>
    <w:rsid w:val="00E91D62"/>
    <w:rsid w:val="00E9287B"/>
    <w:rsid w:val="00E95A5C"/>
    <w:rsid w:val="00EA1440"/>
    <w:rsid w:val="00EA461C"/>
    <w:rsid w:val="00EB5D27"/>
    <w:rsid w:val="00EE46AE"/>
    <w:rsid w:val="00EE6385"/>
    <w:rsid w:val="00EF0458"/>
    <w:rsid w:val="00EF4237"/>
    <w:rsid w:val="00EF43B2"/>
    <w:rsid w:val="00EF79B6"/>
    <w:rsid w:val="00F03227"/>
    <w:rsid w:val="00F069B1"/>
    <w:rsid w:val="00F103D4"/>
    <w:rsid w:val="00F17C2B"/>
    <w:rsid w:val="00F318EA"/>
    <w:rsid w:val="00F338A9"/>
    <w:rsid w:val="00F37288"/>
    <w:rsid w:val="00F446B1"/>
    <w:rsid w:val="00F62DF7"/>
    <w:rsid w:val="00F6689E"/>
    <w:rsid w:val="00F74B69"/>
    <w:rsid w:val="00FA5D49"/>
    <w:rsid w:val="00FA7268"/>
    <w:rsid w:val="00FB2D84"/>
    <w:rsid w:val="00FB6174"/>
    <w:rsid w:val="00FD5308"/>
    <w:rsid w:val="00FE3B51"/>
    <w:rsid w:val="00FF3E74"/>
    <w:rsid w:val="00FF7C89"/>
    <w:rsid w:val="1434609A"/>
    <w:rsid w:val="21E245C9"/>
    <w:rsid w:val="399E35F4"/>
    <w:rsid w:val="3B6D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F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1EF5"/>
    <w:pPr>
      <w:keepNext/>
      <w:numPr>
        <w:numId w:val="1"/>
      </w:numPr>
      <w:spacing w:before="120" w:after="60" w:line="240" w:lineRule="atLeast"/>
      <w:jc w:val="left"/>
      <w:outlineLvl w:val="0"/>
    </w:pPr>
    <w:rPr>
      <w:rFonts w:ascii="宋体" w:eastAsia="宋体" w:hAnsi="Times New Roman" w:cs="Times New Roman"/>
      <w:b/>
      <w:snapToGrid w:val="0"/>
      <w:kern w:val="0"/>
      <w:sz w:val="24"/>
      <w:szCs w:val="20"/>
    </w:rPr>
  </w:style>
  <w:style w:type="paragraph" w:styleId="2">
    <w:name w:val="heading 2"/>
    <w:basedOn w:val="1"/>
    <w:next w:val="a"/>
    <w:link w:val="2Char"/>
    <w:qFormat/>
    <w:rsid w:val="00561EF5"/>
    <w:pPr>
      <w:numPr>
        <w:ilvl w:val="1"/>
      </w:numPr>
      <w:outlineLvl w:val="1"/>
    </w:pPr>
    <w:rPr>
      <w:sz w:val="21"/>
    </w:rPr>
  </w:style>
  <w:style w:type="paragraph" w:styleId="3">
    <w:name w:val="heading 3"/>
    <w:basedOn w:val="1"/>
    <w:next w:val="a"/>
    <w:link w:val="3Char"/>
    <w:qFormat/>
    <w:rsid w:val="00561EF5"/>
    <w:pPr>
      <w:numPr>
        <w:ilvl w:val="2"/>
      </w:numPr>
      <w:spacing w:after="0" w:line="300" w:lineRule="auto"/>
      <w:jc w:val="both"/>
      <w:outlineLvl w:val="2"/>
    </w:pPr>
    <w:rPr>
      <w:sz w:val="21"/>
    </w:rPr>
  </w:style>
  <w:style w:type="paragraph" w:styleId="4">
    <w:name w:val="heading 4"/>
    <w:basedOn w:val="1"/>
    <w:next w:val="a"/>
    <w:link w:val="4Char"/>
    <w:qFormat/>
    <w:rsid w:val="00561EF5"/>
    <w:pPr>
      <w:numPr>
        <w:ilvl w:val="3"/>
      </w:numPr>
      <w:outlineLvl w:val="3"/>
    </w:pPr>
    <w:rPr>
      <w:sz w:val="21"/>
    </w:rPr>
  </w:style>
  <w:style w:type="paragraph" w:styleId="5">
    <w:name w:val="heading 5"/>
    <w:basedOn w:val="a"/>
    <w:next w:val="a"/>
    <w:link w:val="5Char"/>
    <w:qFormat/>
    <w:rsid w:val="00561EF5"/>
    <w:pPr>
      <w:numPr>
        <w:ilvl w:val="4"/>
        <w:numId w:val="1"/>
      </w:numPr>
      <w:spacing w:before="240" w:after="60" w:line="240" w:lineRule="atLeast"/>
      <w:jc w:val="left"/>
      <w:outlineLvl w:val="4"/>
    </w:pPr>
    <w:rPr>
      <w:rFonts w:ascii="宋体" w:eastAsia="宋体" w:hAnsi="Times New Roman" w:cs="Times New Roman"/>
      <w:b/>
      <w:snapToGrid w:val="0"/>
      <w:kern w:val="0"/>
      <w:szCs w:val="20"/>
    </w:rPr>
  </w:style>
  <w:style w:type="paragraph" w:styleId="6">
    <w:name w:val="heading 6"/>
    <w:basedOn w:val="a"/>
    <w:next w:val="a"/>
    <w:link w:val="6Char"/>
    <w:qFormat/>
    <w:rsid w:val="00561EF5"/>
    <w:pPr>
      <w:numPr>
        <w:ilvl w:val="5"/>
        <w:numId w:val="1"/>
      </w:numPr>
      <w:spacing w:before="240" w:after="60" w:line="240" w:lineRule="atLeast"/>
      <w:jc w:val="left"/>
      <w:outlineLvl w:val="5"/>
    </w:pPr>
    <w:rPr>
      <w:rFonts w:ascii="宋体" w:eastAsia="宋体" w:hAnsi="Times New Roman" w:cs="Times New Roman"/>
      <w:b/>
      <w:i/>
      <w:snapToGrid w:val="0"/>
      <w:kern w:val="0"/>
      <w:szCs w:val="20"/>
    </w:rPr>
  </w:style>
  <w:style w:type="paragraph" w:styleId="7">
    <w:name w:val="heading 7"/>
    <w:basedOn w:val="a"/>
    <w:next w:val="a"/>
    <w:link w:val="7Char"/>
    <w:qFormat/>
    <w:rsid w:val="00561EF5"/>
    <w:pPr>
      <w:numPr>
        <w:ilvl w:val="6"/>
        <w:numId w:val="1"/>
      </w:numPr>
      <w:spacing w:before="240" w:after="60" w:line="240" w:lineRule="atLeast"/>
      <w:ind w:left="2880"/>
      <w:jc w:val="left"/>
      <w:outlineLvl w:val="6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561EF5"/>
    <w:pPr>
      <w:numPr>
        <w:ilvl w:val="7"/>
        <w:numId w:val="1"/>
      </w:numPr>
      <w:spacing w:before="240" w:after="60" w:line="240" w:lineRule="atLeast"/>
      <w:ind w:left="2880"/>
      <w:jc w:val="left"/>
      <w:outlineLvl w:val="7"/>
    </w:pPr>
    <w:rPr>
      <w:rFonts w:ascii="宋体" w:eastAsia="宋体" w:hAnsi="Times New Roman" w:cs="Times New Roman"/>
      <w:i/>
      <w:snapToGrid w:val="0"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561EF5"/>
    <w:pPr>
      <w:numPr>
        <w:ilvl w:val="8"/>
        <w:numId w:val="1"/>
      </w:numPr>
      <w:spacing w:before="240" w:after="60" w:line="240" w:lineRule="atLeast"/>
      <w:ind w:left="2880"/>
      <w:jc w:val="left"/>
      <w:outlineLvl w:val="8"/>
    </w:pPr>
    <w:rPr>
      <w:rFonts w:ascii="宋体" w:eastAsia="宋体" w:hAnsi="Times New Roman" w:cs="Times New Roman"/>
      <w:b/>
      <w:i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61EF5"/>
    <w:pPr>
      <w:jc w:val="left"/>
    </w:pPr>
    <w:rPr>
      <w:rFonts w:ascii="Times New Roman" w:hAnsi="Times New Roman"/>
      <w:szCs w:val="24"/>
    </w:rPr>
  </w:style>
  <w:style w:type="paragraph" w:styleId="30">
    <w:name w:val="Body Text 3"/>
    <w:basedOn w:val="a"/>
    <w:link w:val="3Char0"/>
    <w:qFormat/>
    <w:rsid w:val="00561EF5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16"/>
      <w:szCs w:val="16"/>
    </w:rPr>
  </w:style>
  <w:style w:type="paragraph" w:styleId="a4">
    <w:name w:val="Body Text"/>
    <w:basedOn w:val="a"/>
    <w:link w:val="Char0"/>
    <w:qFormat/>
    <w:rsid w:val="00561EF5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paragraph" w:styleId="31">
    <w:name w:val="toc 3"/>
    <w:basedOn w:val="a"/>
    <w:next w:val="a"/>
    <w:uiPriority w:val="39"/>
    <w:unhideWhenUsed/>
    <w:qFormat/>
    <w:rsid w:val="00561EF5"/>
    <w:pPr>
      <w:ind w:leftChars="400" w:left="84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561EF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56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6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61EF5"/>
  </w:style>
  <w:style w:type="paragraph" w:styleId="40">
    <w:name w:val="toc 4"/>
    <w:basedOn w:val="a"/>
    <w:next w:val="a"/>
    <w:uiPriority w:val="39"/>
    <w:unhideWhenUsed/>
    <w:qFormat/>
    <w:rsid w:val="00561EF5"/>
    <w:pPr>
      <w:ind w:leftChars="600" w:left="1260"/>
    </w:pPr>
  </w:style>
  <w:style w:type="paragraph" w:styleId="a8">
    <w:name w:val="Subtitle"/>
    <w:basedOn w:val="a"/>
    <w:next w:val="a"/>
    <w:link w:val="Char4"/>
    <w:uiPriority w:val="11"/>
    <w:qFormat/>
    <w:rsid w:val="00561EF5"/>
    <w:pPr>
      <w:spacing w:before="240" w:after="120" w:line="312" w:lineRule="auto"/>
      <w:jc w:val="center"/>
      <w:outlineLvl w:val="0"/>
    </w:pPr>
    <w:rPr>
      <w:rFonts w:ascii="Cambria" w:eastAsia="黑体" w:hAnsi="Cambria" w:cs="Times New Roman"/>
      <w:b/>
      <w:bCs/>
      <w:kern w:val="28"/>
      <w:sz w:val="32"/>
      <w:szCs w:val="32"/>
    </w:rPr>
  </w:style>
  <w:style w:type="paragraph" w:styleId="20">
    <w:name w:val="toc 2"/>
    <w:basedOn w:val="a"/>
    <w:next w:val="a"/>
    <w:uiPriority w:val="39"/>
    <w:unhideWhenUsed/>
    <w:qFormat/>
    <w:rsid w:val="00561EF5"/>
    <w:pPr>
      <w:ind w:leftChars="200" w:left="420"/>
    </w:pPr>
  </w:style>
  <w:style w:type="paragraph" w:styleId="a9">
    <w:name w:val="Title"/>
    <w:basedOn w:val="a"/>
    <w:next w:val="a"/>
    <w:link w:val="Char5"/>
    <w:qFormat/>
    <w:rsid w:val="00561EF5"/>
    <w:pPr>
      <w:jc w:val="center"/>
    </w:pPr>
    <w:rPr>
      <w:rFonts w:ascii="宋体" w:eastAsia="宋体" w:hAnsi="Times New Roman" w:cs="Times New Roman"/>
      <w:b/>
      <w:snapToGrid w:val="0"/>
      <w:kern w:val="0"/>
      <w:sz w:val="36"/>
      <w:szCs w:val="20"/>
    </w:rPr>
  </w:style>
  <w:style w:type="paragraph" w:styleId="aa">
    <w:name w:val="annotation subject"/>
    <w:basedOn w:val="a3"/>
    <w:next w:val="a3"/>
    <w:link w:val="Char6"/>
    <w:uiPriority w:val="99"/>
    <w:semiHidden/>
    <w:unhideWhenUsed/>
    <w:qFormat/>
    <w:rsid w:val="00561EF5"/>
    <w:rPr>
      <w:rFonts w:asciiTheme="minorHAnsi" w:hAnsiTheme="minorHAnsi"/>
      <w:b/>
      <w:bCs/>
      <w:szCs w:val="22"/>
    </w:rPr>
  </w:style>
  <w:style w:type="table" w:styleId="ab">
    <w:name w:val="Table Grid"/>
    <w:basedOn w:val="a1"/>
    <w:uiPriority w:val="59"/>
    <w:qFormat/>
    <w:rsid w:val="00561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qFormat/>
    <w:rsid w:val="00561EF5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561EF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561EF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561EF5"/>
    <w:rPr>
      <w:sz w:val="18"/>
      <w:szCs w:val="18"/>
    </w:rPr>
  </w:style>
  <w:style w:type="character" w:customStyle="1" w:styleId="Char5">
    <w:name w:val="标题 Char"/>
    <w:basedOn w:val="a0"/>
    <w:link w:val="a9"/>
    <w:qFormat/>
    <w:rsid w:val="00561EF5"/>
    <w:rPr>
      <w:rFonts w:ascii="宋体" w:eastAsia="宋体" w:hAnsi="Times New Roman" w:cs="Times New Roman"/>
      <w:b/>
      <w:snapToGrid w:val="0"/>
      <w:kern w:val="0"/>
      <w:sz w:val="36"/>
      <w:szCs w:val="20"/>
    </w:rPr>
  </w:style>
  <w:style w:type="character" w:customStyle="1" w:styleId="1Char">
    <w:name w:val="标题 1 Char"/>
    <w:basedOn w:val="a0"/>
    <w:link w:val="1"/>
    <w:qFormat/>
    <w:rsid w:val="00561EF5"/>
    <w:rPr>
      <w:rFonts w:ascii="宋体" w:eastAsia="宋体" w:hAnsi="Times New Roman" w:cs="Times New Roman"/>
      <w:b/>
      <w:snapToGrid w:val="0"/>
      <w:kern w:val="0"/>
      <w:sz w:val="24"/>
      <w:szCs w:val="20"/>
    </w:rPr>
  </w:style>
  <w:style w:type="character" w:customStyle="1" w:styleId="2Char">
    <w:name w:val="标题 2 Char"/>
    <w:basedOn w:val="a0"/>
    <w:link w:val="2"/>
    <w:qFormat/>
    <w:rsid w:val="00561EF5"/>
    <w:rPr>
      <w:rFonts w:ascii="宋体" w:eastAsia="宋体" w:hAnsi="Times New Roman" w:cs="Times New Roman"/>
      <w:b/>
      <w:snapToGrid w:val="0"/>
      <w:kern w:val="0"/>
      <w:szCs w:val="20"/>
    </w:rPr>
  </w:style>
  <w:style w:type="character" w:customStyle="1" w:styleId="3Char">
    <w:name w:val="标题 3 Char"/>
    <w:basedOn w:val="a0"/>
    <w:link w:val="3"/>
    <w:qFormat/>
    <w:rsid w:val="00561EF5"/>
    <w:rPr>
      <w:rFonts w:ascii="宋体" w:eastAsia="宋体" w:hAnsi="Times New Roman" w:cs="Times New Roman"/>
      <w:b/>
      <w:snapToGrid w:val="0"/>
      <w:kern w:val="0"/>
      <w:szCs w:val="20"/>
    </w:rPr>
  </w:style>
  <w:style w:type="character" w:customStyle="1" w:styleId="4Char">
    <w:name w:val="标题 4 Char"/>
    <w:basedOn w:val="a0"/>
    <w:link w:val="4"/>
    <w:qFormat/>
    <w:rsid w:val="00561EF5"/>
    <w:rPr>
      <w:rFonts w:ascii="宋体" w:eastAsia="宋体" w:hAnsi="Times New Roman" w:cs="Times New Roman"/>
      <w:b/>
      <w:snapToGrid w:val="0"/>
      <w:kern w:val="0"/>
      <w:szCs w:val="20"/>
    </w:rPr>
  </w:style>
  <w:style w:type="character" w:customStyle="1" w:styleId="5Char">
    <w:name w:val="标题 5 Char"/>
    <w:basedOn w:val="a0"/>
    <w:link w:val="5"/>
    <w:qFormat/>
    <w:rsid w:val="00561EF5"/>
    <w:rPr>
      <w:rFonts w:ascii="宋体" w:eastAsia="宋体" w:hAnsi="Times New Roman" w:cs="Times New Roman"/>
      <w:b/>
      <w:snapToGrid w:val="0"/>
      <w:kern w:val="0"/>
      <w:szCs w:val="20"/>
    </w:rPr>
  </w:style>
  <w:style w:type="character" w:customStyle="1" w:styleId="6Char">
    <w:name w:val="标题 6 Char"/>
    <w:basedOn w:val="a0"/>
    <w:link w:val="6"/>
    <w:qFormat/>
    <w:rsid w:val="00561EF5"/>
    <w:rPr>
      <w:rFonts w:ascii="宋体" w:eastAsia="宋体" w:hAnsi="Times New Roman" w:cs="Times New Roman"/>
      <w:b/>
      <w:i/>
      <w:snapToGrid w:val="0"/>
      <w:kern w:val="0"/>
      <w:szCs w:val="20"/>
    </w:rPr>
  </w:style>
  <w:style w:type="character" w:customStyle="1" w:styleId="7Char">
    <w:name w:val="标题 7 Char"/>
    <w:basedOn w:val="a0"/>
    <w:link w:val="7"/>
    <w:qFormat/>
    <w:rsid w:val="00561EF5"/>
    <w:rPr>
      <w:rFonts w:ascii="宋体" w:eastAsia="宋体" w:hAnsi="Times New Roman" w:cs="Times New Roman"/>
      <w:snapToGrid w:val="0"/>
      <w:kern w:val="0"/>
      <w:sz w:val="20"/>
      <w:szCs w:val="20"/>
    </w:rPr>
  </w:style>
  <w:style w:type="character" w:customStyle="1" w:styleId="8Char">
    <w:name w:val="标题 8 Char"/>
    <w:basedOn w:val="a0"/>
    <w:link w:val="8"/>
    <w:qFormat/>
    <w:rsid w:val="00561EF5"/>
    <w:rPr>
      <w:rFonts w:ascii="宋体" w:eastAsia="宋体" w:hAnsi="Times New Roman" w:cs="Times New Roman"/>
      <w:i/>
      <w:snapToGrid w:val="0"/>
      <w:kern w:val="0"/>
      <w:sz w:val="20"/>
      <w:szCs w:val="20"/>
    </w:rPr>
  </w:style>
  <w:style w:type="character" w:customStyle="1" w:styleId="9Char">
    <w:name w:val="标题 9 Char"/>
    <w:basedOn w:val="a0"/>
    <w:link w:val="9"/>
    <w:qFormat/>
    <w:rsid w:val="00561EF5"/>
    <w:rPr>
      <w:rFonts w:ascii="宋体" w:eastAsia="宋体" w:hAnsi="Times New Roman" w:cs="Times New Roman"/>
      <w:b/>
      <w:i/>
      <w:snapToGrid w:val="0"/>
      <w:kern w:val="0"/>
      <w:sz w:val="18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561EF5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</w:rPr>
  </w:style>
  <w:style w:type="character" w:customStyle="1" w:styleId="ae">
    <w:name w:val="副标题 字符"/>
    <w:basedOn w:val="a0"/>
    <w:uiPriority w:val="11"/>
    <w:qFormat/>
    <w:rsid w:val="00561EF5"/>
    <w:rPr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8"/>
    <w:uiPriority w:val="11"/>
    <w:qFormat/>
    <w:rsid w:val="00561EF5"/>
    <w:rPr>
      <w:rFonts w:ascii="Cambria" w:eastAsia="黑体" w:hAnsi="Cambria" w:cs="Times New Roman"/>
      <w:b/>
      <w:bCs/>
      <w:kern w:val="28"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rsid w:val="00561EF5"/>
    <w:rPr>
      <w:rFonts w:ascii="Times New Roman" w:hAnsi="Times New Roman"/>
      <w:szCs w:val="24"/>
    </w:rPr>
  </w:style>
  <w:style w:type="character" w:customStyle="1" w:styleId="Char6">
    <w:name w:val="批注主题 Char"/>
    <w:basedOn w:val="Char"/>
    <w:link w:val="aa"/>
    <w:uiPriority w:val="99"/>
    <w:semiHidden/>
    <w:qFormat/>
    <w:rsid w:val="00561EF5"/>
    <w:rPr>
      <w:rFonts w:ascii="Times New Roman" w:hAnsi="Times New Roman"/>
      <w:b/>
      <w:bCs/>
      <w:szCs w:val="24"/>
    </w:rPr>
  </w:style>
  <w:style w:type="character" w:customStyle="1" w:styleId="3Char0">
    <w:name w:val="正文文本 3 Char"/>
    <w:basedOn w:val="a0"/>
    <w:link w:val="30"/>
    <w:qFormat/>
    <w:rsid w:val="00561EF5"/>
    <w:rPr>
      <w:rFonts w:ascii="仿宋_GB2312" w:eastAsia="仿宋_GB2312" w:hAnsi="Times New Roman" w:cs="Times New Roman"/>
      <w:spacing w:val="-4"/>
      <w:sz w:val="16"/>
      <w:szCs w:val="16"/>
    </w:rPr>
  </w:style>
  <w:style w:type="character" w:customStyle="1" w:styleId="Char0">
    <w:name w:val="正文文本 Char"/>
    <w:basedOn w:val="a0"/>
    <w:link w:val="a4"/>
    <w:qFormat/>
    <w:rsid w:val="00561EF5"/>
    <w:rPr>
      <w:rFonts w:ascii="仿宋_GB2312" w:eastAsia="仿宋_GB2312" w:hAnsi="Times New Roman" w:cs="Times New Roman"/>
      <w:spacing w:val="-4"/>
      <w:sz w:val="32"/>
      <w:szCs w:val="32"/>
    </w:rPr>
  </w:style>
  <w:style w:type="paragraph" w:customStyle="1" w:styleId="af">
    <w:name w:val="石墨文档正文"/>
    <w:qFormat/>
    <w:rsid w:val="00561EF5"/>
    <w:rPr>
      <w:rFonts w:ascii="微软雅黑" w:eastAsia="微软雅黑" w:hAnsi="微软雅黑" w:cs="微软雅黑"/>
      <w:sz w:val="22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61E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5D699-C909-4E8B-8CE3-273ED58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yz</dc:creator>
  <cp:lastModifiedBy>tokarev</cp:lastModifiedBy>
  <cp:revision>326</cp:revision>
  <dcterms:created xsi:type="dcterms:W3CDTF">2021-03-31T08:52:00Z</dcterms:created>
  <dcterms:modified xsi:type="dcterms:W3CDTF">2022-05-12T07:21:00Z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