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1B" w:rsidRPr="0092471B" w:rsidRDefault="0092471B" w:rsidP="0092471B">
      <w:pPr>
        <w:widowControl/>
        <w:shd w:val="clear" w:color="auto" w:fill="FFFFFF"/>
        <w:spacing w:line="720" w:lineRule="atLeast"/>
        <w:jc w:val="center"/>
        <w:outlineLvl w:val="0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 xml:space="preserve"> 2020年度西安市离岸创新创业平台认定名单</w:t>
      </w:r>
    </w:p>
    <w:tbl>
      <w:tblPr>
        <w:tblStyle w:val="a5"/>
        <w:tblW w:w="9039" w:type="dxa"/>
        <w:tblLayout w:type="fixed"/>
        <w:tblLook w:val="04A0"/>
      </w:tblPr>
      <w:tblGrid>
        <w:gridCol w:w="1101"/>
        <w:gridCol w:w="708"/>
        <w:gridCol w:w="3402"/>
        <w:gridCol w:w="3828"/>
      </w:tblGrid>
      <w:tr w:rsidR="0092471B" w:rsidTr="0036638B">
        <w:tc>
          <w:tcPr>
            <w:tcW w:w="1101" w:type="dxa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b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sz w:val="22"/>
              </w:rPr>
              <w:t>类  别</w:t>
            </w:r>
          </w:p>
        </w:tc>
        <w:tc>
          <w:tcPr>
            <w:tcW w:w="708" w:type="dxa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b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sz w:val="22"/>
              </w:rPr>
              <w:t>序号</w:t>
            </w:r>
          </w:p>
        </w:tc>
        <w:tc>
          <w:tcPr>
            <w:tcW w:w="3402" w:type="dxa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b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sz w:val="22"/>
              </w:rPr>
              <w:t>项目名称</w:t>
            </w:r>
          </w:p>
        </w:tc>
        <w:tc>
          <w:tcPr>
            <w:tcW w:w="3828" w:type="dxa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b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sz w:val="22"/>
              </w:rPr>
              <w:t>承担单位</w:t>
            </w:r>
          </w:p>
        </w:tc>
      </w:tr>
      <w:tr w:rsidR="0092471B" w:rsidTr="0036638B">
        <w:tc>
          <w:tcPr>
            <w:tcW w:w="1101" w:type="dxa"/>
            <w:vMerge w:val="restart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  <w:p w:rsidR="0092471B" w:rsidRDefault="0092471B" w:rsidP="0036638B">
            <w:pPr>
              <w:ind w:firstLineChars="100" w:firstLine="220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海外</w:t>
            </w:r>
          </w:p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研发中心</w:t>
            </w: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西安标准欧洲研发中心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西安标准工业股份有限公司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德国多特蒙德研发中心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西安炬光科技股份有限公司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2"/>
              </w:rPr>
              <w:t>康拓医疗</w:t>
            </w:r>
            <w:proofErr w:type="gramEnd"/>
            <w:r>
              <w:rPr>
                <w:rFonts w:ascii="仿宋_GB2312" w:eastAsia="仿宋_GB2312" w:hAnsi="宋体" w:cs="宋体" w:hint="eastAsia"/>
                <w:sz w:val="22"/>
              </w:rPr>
              <w:t>美国洛杉矶研发中心（</w:t>
            </w:r>
            <w:proofErr w:type="spellStart"/>
            <w:r>
              <w:rPr>
                <w:rFonts w:ascii="仿宋_GB2312" w:eastAsia="仿宋_GB2312" w:hAnsi="宋体" w:cs="宋体" w:hint="eastAsia"/>
                <w:sz w:val="22"/>
              </w:rPr>
              <w:t>Bioplate</w:t>
            </w:r>
            <w:proofErr w:type="spellEnd"/>
            <w:r>
              <w:rPr>
                <w:rFonts w:ascii="仿宋_GB2312" w:eastAsia="仿宋_GB2312" w:hAnsi="宋体" w:cs="宋体" w:hint="eastAsia"/>
                <w:sz w:val="22"/>
              </w:rPr>
              <w:t>，Inc）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西安康拓医疗技术股份有限公司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2"/>
              </w:rPr>
              <w:t>陕鼓欧洲研究发展有限责任公司</w:t>
            </w:r>
            <w:proofErr w:type="gramEnd"/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陕西鼓风机（集团）有限公司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ind w:firstLineChars="300" w:firstLine="660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Surpass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西安华科光电有限公司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Orca Data Technology Inc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西安奥卡</w:t>
            </w:r>
            <w:proofErr w:type="gramStart"/>
            <w:r>
              <w:rPr>
                <w:rFonts w:ascii="仿宋_GB2312" w:eastAsia="仿宋_GB2312" w:hAnsi="宋体" w:cs="宋体" w:hint="eastAsia"/>
                <w:sz w:val="22"/>
              </w:rPr>
              <w:t>云数据</w:t>
            </w:r>
            <w:proofErr w:type="gramEnd"/>
            <w:r>
              <w:rPr>
                <w:rFonts w:ascii="仿宋_GB2312" w:eastAsia="仿宋_GB2312" w:hAnsi="宋体" w:cs="宋体" w:hint="eastAsia"/>
                <w:sz w:val="22"/>
              </w:rPr>
              <w:t>科技有限公司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诺瓦欧洲子公司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西安诺瓦星云科技股份有限公司</w:t>
            </w:r>
          </w:p>
        </w:tc>
      </w:tr>
      <w:tr w:rsidR="0092471B" w:rsidTr="0036638B">
        <w:tc>
          <w:tcPr>
            <w:tcW w:w="1101" w:type="dxa"/>
            <w:vMerge w:val="restart"/>
          </w:tcPr>
          <w:p w:rsidR="0092471B" w:rsidRDefault="0092471B" w:rsidP="0036638B">
            <w:pPr>
              <w:ind w:firstLineChars="100" w:firstLine="220"/>
              <w:rPr>
                <w:rFonts w:ascii="仿宋_GB2312" w:eastAsia="仿宋_GB2312" w:hAnsi="宋体" w:cs="宋体"/>
                <w:sz w:val="22"/>
              </w:rPr>
            </w:pPr>
          </w:p>
          <w:p w:rsidR="0092471B" w:rsidRDefault="0092471B" w:rsidP="0036638B">
            <w:pPr>
              <w:ind w:firstLineChars="100" w:firstLine="220"/>
              <w:rPr>
                <w:rFonts w:ascii="仿宋_GB2312" w:eastAsia="仿宋_GB2312" w:hAnsi="宋体" w:cs="宋体"/>
                <w:sz w:val="22"/>
              </w:rPr>
            </w:pPr>
          </w:p>
          <w:p w:rsidR="0092471B" w:rsidRDefault="0092471B" w:rsidP="0036638B">
            <w:pPr>
              <w:ind w:firstLineChars="100" w:firstLine="220"/>
              <w:rPr>
                <w:rFonts w:ascii="仿宋_GB2312" w:eastAsia="仿宋_GB2312" w:hAnsi="宋体" w:cs="宋体"/>
                <w:sz w:val="22"/>
              </w:rPr>
            </w:pPr>
          </w:p>
          <w:p w:rsidR="0092471B" w:rsidRDefault="0092471B" w:rsidP="0036638B">
            <w:pPr>
              <w:ind w:firstLineChars="100" w:firstLine="220"/>
              <w:rPr>
                <w:rFonts w:ascii="仿宋_GB2312" w:eastAsia="仿宋_GB2312" w:hAnsi="宋体" w:cs="宋体"/>
                <w:sz w:val="22"/>
              </w:rPr>
            </w:pPr>
          </w:p>
          <w:p w:rsidR="0092471B" w:rsidRDefault="0092471B" w:rsidP="0036638B">
            <w:pPr>
              <w:ind w:firstLineChars="100" w:firstLine="220"/>
              <w:rPr>
                <w:rFonts w:ascii="仿宋_GB2312" w:eastAsia="仿宋_GB2312" w:hAnsi="宋体" w:cs="宋体"/>
                <w:sz w:val="22"/>
              </w:rPr>
            </w:pPr>
          </w:p>
          <w:p w:rsidR="0092471B" w:rsidRDefault="0092471B" w:rsidP="0036638B">
            <w:pPr>
              <w:ind w:firstLineChars="100" w:firstLine="220"/>
              <w:rPr>
                <w:rFonts w:ascii="仿宋_GB2312" w:eastAsia="仿宋_GB2312" w:hAnsi="宋体" w:cs="宋体"/>
                <w:sz w:val="22"/>
              </w:rPr>
            </w:pPr>
          </w:p>
          <w:p w:rsidR="0092471B" w:rsidRDefault="0092471B" w:rsidP="0036638B">
            <w:pPr>
              <w:ind w:firstLineChars="100" w:firstLine="220"/>
              <w:rPr>
                <w:rFonts w:ascii="仿宋_GB2312" w:eastAsia="仿宋_GB2312" w:hAnsi="宋体" w:cs="宋体"/>
                <w:sz w:val="22"/>
              </w:rPr>
            </w:pPr>
          </w:p>
          <w:p w:rsidR="0092471B" w:rsidRDefault="0092471B" w:rsidP="0036638B">
            <w:pPr>
              <w:ind w:firstLineChars="100" w:firstLine="220"/>
              <w:rPr>
                <w:rFonts w:ascii="仿宋_GB2312" w:eastAsia="仿宋_GB2312" w:hAnsi="宋体" w:cs="宋体"/>
                <w:sz w:val="22"/>
              </w:rPr>
            </w:pPr>
          </w:p>
          <w:p w:rsidR="0092471B" w:rsidRDefault="0092471B" w:rsidP="0036638B">
            <w:pPr>
              <w:ind w:firstLineChars="100" w:firstLine="220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海外</w:t>
            </w:r>
          </w:p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创业中心</w:t>
            </w: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以色列海外创业中心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西安谢赫特曼诺奖新材料研究院有限公司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长安华科波士顿离岸创新中心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陕西长安华科发展股份有限公司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中日</w:t>
            </w:r>
            <w:proofErr w:type="gramStart"/>
            <w:r>
              <w:rPr>
                <w:rFonts w:ascii="仿宋_GB2312" w:eastAsia="仿宋_GB2312" w:hAnsi="宋体" w:cs="宋体" w:hint="eastAsia"/>
                <w:sz w:val="22"/>
              </w:rPr>
              <w:t>硬科技</w:t>
            </w:r>
            <w:proofErr w:type="gramEnd"/>
            <w:r>
              <w:rPr>
                <w:rFonts w:ascii="仿宋_GB2312" w:eastAsia="仿宋_GB2312" w:hAnsi="宋体" w:cs="宋体" w:hint="eastAsia"/>
                <w:sz w:val="22"/>
              </w:rPr>
              <w:t>创新孵化器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西安海创</w:t>
            </w:r>
            <w:proofErr w:type="gramStart"/>
            <w:r>
              <w:rPr>
                <w:rFonts w:ascii="仿宋_GB2312" w:eastAsia="仿宋_GB2312" w:hAnsi="宋体" w:cs="宋体" w:hint="eastAsia"/>
                <w:sz w:val="22"/>
              </w:rPr>
              <w:t>联才工坊企业</w:t>
            </w:r>
            <w:proofErr w:type="gramEnd"/>
            <w:r>
              <w:rPr>
                <w:rFonts w:ascii="仿宋_GB2312" w:eastAsia="仿宋_GB2312" w:hAnsi="宋体" w:cs="宋体" w:hint="eastAsia"/>
                <w:sz w:val="22"/>
              </w:rPr>
              <w:t>咨询有限公司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西安市高新区（瑞典）离岸创新中心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西安融科国际技术转移有限公司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启迪之星（西安</w:t>
            </w:r>
            <w:r>
              <w:rPr>
                <w:rFonts w:ascii="宋体" w:hAnsi="宋体" w:cs="宋体" w:hint="eastAsia"/>
                <w:sz w:val="22"/>
              </w:rPr>
              <w:t></w:t>
            </w:r>
            <w:r>
              <w:rPr>
                <w:rFonts w:ascii="仿宋_GB2312" w:eastAsia="仿宋_GB2312" w:hAnsi="宋体" w:cs="宋体" w:hint="eastAsia"/>
                <w:sz w:val="22"/>
              </w:rPr>
              <w:t>高新区）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西安启迪之星科技孵化器有限公司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2"/>
              </w:rPr>
              <w:t>洗之朗智能</w:t>
            </w:r>
            <w:proofErr w:type="gramEnd"/>
            <w:r>
              <w:rPr>
                <w:rFonts w:ascii="仿宋_GB2312" w:eastAsia="仿宋_GB2312" w:hAnsi="宋体" w:cs="宋体" w:hint="eastAsia"/>
                <w:sz w:val="22"/>
              </w:rPr>
              <w:t>马桶盖海外创业中心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西安三花良治电气有限公司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西安UC欧洲科创中心UC  TECH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2"/>
              </w:rPr>
              <w:t>西安欧融智</w:t>
            </w:r>
            <w:proofErr w:type="gramEnd"/>
            <w:r>
              <w:rPr>
                <w:rFonts w:ascii="仿宋_GB2312" w:eastAsia="仿宋_GB2312" w:hAnsi="宋体" w:cs="宋体" w:hint="eastAsia"/>
                <w:sz w:val="22"/>
              </w:rPr>
              <w:t>创信息技术有限责任公司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8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中</w:t>
            </w:r>
            <w:proofErr w:type="gramStart"/>
            <w:r>
              <w:rPr>
                <w:rFonts w:ascii="仿宋_GB2312" w:eastAsia="仿宋_GB2312" w:hAnsi="宋体" w:cs="宋体" w:hint="eastAsia"/>
                <w:sz w:val="22"/>
              </w:rPr>
              <w:t>科创星海外</w:t>
            </w:r>
            <w:proofErr w:type="gramEnd"/>
            <w:r>
              <w:rPr>
                <w:rFonts w:ascii="仿宋_GB2312" w:eastAsia="仿宋_GB2312" w:hAnsi="宋体" w:cs="宋体" w:hint="eastAsia"/>
                <w:sz w:val="22"/>
              </w:rPr>
              <w:t>创新中心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</w:t>
            </w:r>
            <w:proofErr w:type="gramStart"/>
            <w:r>
              <w:rPr>
                <w:rFonts w:ascii="仿宋_GB2312" w:eastAsia="仿宋_GB2312" w:hAnsi="宋体" w:cs="宋体" w:hint="eastAsia"/>
                <w:sz w:val="22"/>
              </w:rPr>
              <w:t>中科创星</w:t>
            </w:r>
            <w:proofErr w:type="gramEnd"/>
            <w:r>
              <w:rPr>
                <w:rFonts w:ascii="仿宋_GB2312" w:eastAsia="仿宋_GB2312" w:hAnsi="宋体" w:cs="宋体" w:hint="eastAsia"/>
                <w:sz w:val="22"/>
              </w:rPr>
              <w:t>科技孵化有限公司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9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2"/>
              </w:rPr>
              <w:t>汇心</w:t>
            </w:r>
            <w:proofErr w:type="gramEnd"/>
            <w:r>
              <w:rPr>
                <w:rFonts w:ascii="仿宋_GB2312" w:eastAsia="仿宋_GB2312" w:hAnsi="宋体" w:cs="宋体" w:hint="eastAsia"/>
                <w:sz w:val="22"/>
              </w:rPr>
              <w:t xml:space="preserve"> SPACE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普汇中金</w:t>
            </w:r>
            <w:proofErr w:type="gramStart"/>
            <w:r>
              <w:rPr>
                <w:rFonts w:ascii="仿宋_GB2312" w:eastAsia="仿宋_GB2312" w:hAnsi="宋体" w:cs="宋体" w:hint="eastAsia"/>
                <w:sz w:val="22"/>
              </w:rPr>
              <w:t>众创空间</w:t>
            </w:r>
            <w:proofErr w:type="gramEnd"/>
            <w:r>
              <w:rPr>
                <w:rFonts w:ascii="仿宋_GB2312" w:eastAsia="仿宋_GB2312" w:hAnsi="宋体" w:cs="宋体" w:hint="eastAsia"/>
                <w:sz w:val="22"/>
              </w:rPr>
              <w:t>管理（西安）有限公司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创始人澳大利亚离岸创新中心</w:t>
            </w:r>
          </w:p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Founders  Space 中心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西安创始人众</w:t>
            </w:r>
            <w:proofErr w:type="gramStart"/>
            <w:r>
              <w:rPr>
                <w:rFonts w:ascii="仿宋_GB2312" w:eastAsia="仿宋_GB2312" w:hAnsi="宋体" w:cs="宋体" w:hint="eastAsia"/>
                <w:sz w:val="22"/>
              </w:rPr>
              <w:t>创空间</w:t>
            </w:r>
            <w:proofErr w:type="gramEnd"/>
            <w:r>
              <w:rPr>
                <w:rFonts w:ascii="仿宋_GB2312" w:eastAsia="仿宋_GB2312" w:hAnsi="宋体" w:cs="宋体" w:hint="eastAsia"/>
                <w:sz w:val="22"/>
              </w:rPr>
              <w:t>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11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GL  Global  Academy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中交高新科技产业发展有限公司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12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西安市欧洲创业中心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陕西迪亚士投资发展有限公司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13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休斯顿中美创新中心</w:t>
            </w:r>
          </w:p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China US Biotech Innovation Center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西安美柏网络科技有限公司</w:t>
            </w:r>
          </w:p>
        </w:tc>
      </w:tr>
      <w:tr w:rsidR="0092471B" w:rsidTr="0036638B">
        <w:tc>
          <w:tcPr>
            <w:tcW w:w="1101" w:type="dxa"/>
            <w:vMerge w:val="restart"/>
          </w:tcPr>
          <w:p w:rsidR="0092471B" w:rsidRDefault="0092471B" w:rsidP="0036638B">
            <w:pPr>
              <w:ind w:firstLineChars="100" w:firstLine="220"/>
              <w:rPr>
                <w:rFonts w:ascii="仿宋_GB2312" w:eastAsia="仿宋_GB2312" w:hAnsi="宋体" w:cs="宋体"/>
                <w:sz w:val="22"/>
              </w:rPr>
            </w:pPr>
          </w:p>
          <w:p w:rsidR="0092471B" w:rsidRDefault="0092471B" w:rsidP="0036638B">
            <w:pPr>
              <w:ind w:firstLineChars="100" w:firstLine="220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海外</w:t>
            </w:r>
          </w:p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科技驿站</w:t>
            </w: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2"/>
              </w:rPr>
              <w:t>森图智能</w:t>
            </w:r>
            <w:proofErr w:type="gramEnd"/>
            <w:r>
              <w:rPr>
                <w:rFonts w:ascii="仿宋_GB2312" w:eastAsia="仿宋_GB2312" w:hAnsi="宋体" w:cs="宋体" w:hint="eastAsia"/>
                <w:sz w:val="22"/>
              </w:rPr>
              <w:t>德国科技驿站CHINAHUB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西安森图机电有限公司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西安市高新区以色列科技驿站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西安国智汇融科技发展有限公司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中亚科技服务站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陕西地矿科技产业股份有限公司</w:t>
            </w:r>
          </w:p>
        </w:tc>
      </w:tr>
      <w:tr w:rsidR="0092471B" w:rsidTr="0036638B">
        <w:tc>
          <w:tcPr>
            <w:tcW w:w="1101" w:type="dxa"/>
            <w:vMerge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708" w:type="dxa"/>
          </w:tcPr>
          <w:p w:rsidR="0092471B" w:rsidRDefault="0092471B" w:rsidP="0036638B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韩国金宏来投资公司</w:t>
            </w:r>
          </w:p>
        </w:tc>
        <w:tc>
          <w:tcPr>
            <w:tcW w:w="3828" w:type="dxa"/>
            <w:vAlign w:val="center"/>
          </w:tcPr>
          <w:p w:rsidR="0092471B" w:rsidRDefault="0092471B" w:rsidP="0036638B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西安金宏来知识产权代理有限公司</w:t>
            </w:r>
          </w:p>
        </w:tc>
      </w:tr>
    </w:tbl>
    <w:p w:rsidR="00755816" w:rsidRPr="0092471B" w:rsidRDefault="009222A4"/>
    <w:sectPr w:rsidR="00755816" w:rsidRPr="0092471B" w:rsidSect="00687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A4" w:rsidRDefault="009222A4" w:rsidP="0092471B">
      <w:r>
        <w:separator/>
      </w:r>
    </w:p>
  </w:endnote>
  <w:endnote w:type="continuationSeparator" w:id="0">
    <w:p w:rsidR="009222A4" w:rsidRDefault="009222A4" w:rsidP="0092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A4" w:rsidRDefault="009222A4" w:rsidP="0092471B">
      <w:r>
        <w:separator/>
      </w:r>
    </w:p>
  </w:footnote>
  <w:footnote w:type="continuationSeparator" w:id="0">
    <w:p w:rsidR="009222A4" w:rsidRDefault="009222A4" w:rsidP="00924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71B"/>
    <w:rsid w:val="001A2749"/>
    <w:rsid w:val="003A4FA0"/>
    <w:rsid w:val="0062513A"/>
    <w:rsid w:val="00687254"/>
    <w:rsid w:val="007C6F7E"/>
    <w:rsid w:val="009222A4"/>
    <w:rsid w:val="0092471B"/>
    <w:rsid w:val="00ED5952"/>
    <w:rsid w:val="00F0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71B"/>
    <w:rPr>
      <w:sz w:val="18"/>
      <w:szCs w:val="18"/>
    </w:rPr>
  </w:style>
  <w:style w:type="table" w:styleId="a5">
    <w:name w:val="Table Grid"/>
    <w:basedOn w:val="a1"/>
    <w:uiPriority w:val="59"/>
    <w:qFormat/>
    <w:rsid w:val="0092471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2021-02-10T08:57:00Z</dcterms:created>
  <dcterms:modified xsi:type="dcterms:W3CDTF">2021-02-10T08:57:00Z</dcterms:modified>
</cp:coreProperties>
</file>